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18"/>
        <w:tblW w:w="4949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573"/>
      </w:tblGrid>
      <w:tr w:rsidR="00594A22" w:rsidTr="002D50D8">
        <w:trPr>
          <w:trHeight w:val="15219"/>
        </w:trPr>
        <w:tc>
          <w:tcPr>
            <w:tcW w:w="5000" w:type="pct"/>
          </w:tcPr>
          <w:p w:rsidR="00594A22" w:rsidRDefault="00385975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59E7FC4" wp14:editId="7C9845C9">
                  <wp:extent cx="876300" cy="667656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827" cy="674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50D8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Государственное </w:t>
            </w:r>
            <w:r w:rsidR="000568BF"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</w:rPr>
              <w:t>чреж</w:t>
            </w:r>
            <w:r w:rsidR="002D50D8">
              <w:rPr>
                <w:b/>
                <w:bCs/>
                <w:sz w:val="28"/>
                <w:szCs w:val="28"/>
              </w:rPr>
              <w:t>дение</w:t>
            </w:r>
          </w:p>
          <w:p w:rsidR="00594A22" w:rsidRDefault="002D50D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«ГЛАВНАЯ ГОСУДАРСТВЕННАЯ </w:t>
            </w:r>
            <w:r w:rsidR="00594A22">
              <w:rPr>
                <w:b/>
                <w:bCs/>
                <w:sz w:val="28"/>
                <w:szCs w:val="28"/>
              </w:rPr>
              <w:t>ИНСПЕКЦИЯ ПО СЕМЕНОВОДСТВУ, КАРАНТИНУ И ЗАЩИТЕ РАСТЕНИЙ»</w:t>
            </w:r>
          </w:p>
          <w:p w:rsidR="002D50D8" w:rsidRPr="002D50D8" w:rsidRDefault="002D50D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8"/>
                <w:szCs w:val="28"/>
              </w:rPr>
            </w:pP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C74A4">
              <w:rPr>
                <w:b/>
                <w:sz w:val="28"/>
                <w:szCs w:val="28"/>
              </w:rPr>
              <w:t>Сигнализационное сообщение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346FE">
              <w:rPr>
                <w:b/>
                <w:sz w:val="28"/>
                <w:szCs w:val="28"/>
              </w:rPr>
              <w:t>30</w:t>
            </w:r>
            <w:bookmarkStart w:id="0" w:name="_GoBack"/>
            <w:bookmarkEnd w:id="0"/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35109">
              <w:rPr>
                <w:b/>
                <w:bCs/>
                <w:sz w:val="28"/>
                <w:szCs w:val="28"/>
              </w:rPr>
              <w:t xml:space="preserve">от </w:t>
            </w:r>
            <w:r w:rsidR="00DE4961">
              <w:rPr>
                <w:b/>
                <w:bCs/>
                <w:sz w:val="28"/>
                <w:szCs w:val="28"/>
              </w:rPr>
              <w:t>2</w:t>
            </w:r>
            <w:r w:rsidR="00246A04">
              <w:rPr>
                <w:b/>
                <w:bCs/>
                <w:sz w:val="28"/>
                <w:szCs w:val="28"/>
              </w:rPr>
              <w:t>8</w:t>
            </w:r>
            <w:r w:rsidR="00943DE8">
              <w:rPr>
                <w:b/>
                <w:bCs/>
                <w:sz w:val="28"/>
                <w:szCs w:val="28"/>
              </w:rPr>
              <w:t xml:space="preserve"> </w:t>
            </w:r>
            <w:r w:rsidR="0025763B">
              <w:rPr>
                <w:b/>
                <w:bCs/>
                <w:sz w:val="28"/>
                <w:szCs w:val="28"/>
              </w:rPr>
              <w:t>ИЮНЯ</w:t>
            </w:r>
            <w:r w:rsidR="00906D04">
              <w:rPr>
                <w:b/>
                <w:bCs/>
                <w:sz w:val="28"/>
                <w:szCs w:val="28"/>
              </w:rPr>
              <w:t xml:space="preserve"> 2016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0568BF">
              <w:rPr>
                <w:b/>
                <w:bCs/>
                <w:sz w:val="28"/>
                <w:szCs w:val="28"/>
              </w:rPr>
              <w:t>г</w:t>
            </w:r>
            <w:r w:rsidRPr="00E35109">
              <w:rPr>
                <w:b/>
                <w:bCs/>
                <w:sz w:val="28"/>
                <w:szCs w:val="28"/>
              </w:rPr>
              <w:t>.</w:t>
            </w:r>
          </w:p>
          <w:p w:rsidR="00943DE8" w:rsidRDefault="00943DE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94A22" w:rsidRPr="002D50D8" w:rsidRDefault="00594A22" w:rsidP="00943DE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2D50D8">
              <w:rPr>
                <w:b/>
                <w:sz w:val="28"/>
                <w:szCs w:val="28"/>
              </w:rPr>
              <w:t xml:space="preserve">ВНИМАНИЕ, </w:t>
            </w:r>
            <w:r w:rsidR="003916A5">
              <w:rPr>
                <w:b/>
                <w:sz w:val="28"/>
                <w:szCs w:val="28"/>
                <w:u w:val="single"/>
              </w:rPr>
              <w:t>Хлебные жуки</w:t>
            </w:r>
            <w:r w:rsidRPr="002D50D8">
              <w:rPr>
                <w:b/>
                <w:sz w:val="28"/>
                <w:szCs w:val="28"/>
                <w:u w:val="single"/>
              </w:rPr>
              <w:t>!!!</w:t>
            </w: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701" w:right="567"/>
              <w:jc w:val="center"/>
              <w:rPr>
                <w:b/>
                <w:bCs/>
                <w:sz w:val="28"/>
                <w:szCs w:val="28"/>
              </w:rPr>
            </w:pPr>
          </w:p>
          <w:p w:rsidR="00EF4A4D" w:rsidRPr="00414D1D" w:rsidRDefault="00EF7876" w:rsidP="003916A5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414D1D">
              <w:rPr>
                <w:sz w:val="22"/>
                <w:szCs w:val="22"/>
              </w:rPr>
              <w:t xml:space="preserve">В </w:t>
            </w:r>
            <w:r w:rsidR="00506B19" w:rsidRPr="00414D1D">
              <w:rPr>
                <w:sz w:val="22"/>
                <w:szCs w:val="22"/>
              </w:rPr>
              <w:t xml:space="preserve">Гомельской </w:t>
            </w:r>
            <w:r w:rsidRPr="00414D1D">
              <w:rPr>
                <w:sz w:val="22"/>
                <w:szCs w:val="22"/>
              </w:rPr>
              <w:t xml:space="preserve">области отмечается поражение </w:t>
            </w:r>
            <w:r w:rsidR="003916A5" w:rsidRPr="00414D1D">
              <w:rPr>
                <w:sz w:val="22"/>
                <w:szCs w:val="22"/>
              </w:rPr>
              <w:t>яровых зерновых культур хлебными жуками</w:t>
            </w:r>
            <w:r w:rsidRPr="00414D1D">
              <w:rPr>
                <w:sz w:val="22"/>
                <w:szCs w:val="22"/>
              </w:rPr>
              <w:t xml:space="preserve">. </w:t>
            </w:r>
          </w:p>
          <w:p w:rsidR="00AC12F4" w:rsidRPr="00414D1D" w:rsidRDefault="008D22F6" w:rsidP="003916A5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414D1D">
              <w:rPr>
                <w:sz w:val="22"/>
                <w:szCs w:val="22"/>
              </w:rPr>
              <w:t>В Беларуси на посевах зерновых культур обитает два вид</w:t>
            </w:r>
            <w:r w:rsidR="008915DE" w:rsidRPr="00414D1D">
              <w:rPr>
                <w:sz w:val="22"/>
                <w:szCs w:val="22"/>
              </w:rPr>
              <w:t xml:space="preserve">а: жук полевой или </w:t>
            </w:r>
            <w:proofErr w:type="spellStart"/>
            <w:r w:rsidR="008915DE" w:rsidRPr="00414D1D">
              <w:rPr>
                <w:sz w:val="22"/>
                <w:szCs w:val="22"/>
              </w:rPr>
              <w:t>красун</w:t>
            </w:r>
            <w:proofErr w:type="spellEnd"/>
            <w:r w:rsidR="008915DE" w:rsidRPr="00414D1D">
              <w:rPr>
                <w:sz w:val="22"/>
                <w:szCs w:val="22"/>
              </w:rPr>
              <w:t xml:space="preserve"> и жук-</w:t>
            </w:r>
            <w:r w:rsidRPr="00414D1D">
              <w:rPr>
                <w:sz w:val="22"/>
                <w:szCs w:val="22"/>
              </w:rPr>
              <w:t>кузька</w:t>
            </w:r>
            <w:r w:rsidR="00C06AA6" w:rsidRPr="00414D1D">
              <w:rPr>
                <w:sz w:val="22"/>
                <w:szCs w:val="22"/>
              </w:rPr>
              <w:t xml:space="preserve">. </w:t>
            </w:r>
          </w:p>
          <w:p w:rsidR="003916A5" w:rsidRPr="00414D1D" w:rsidRDefault="005A68B6" w:rsidP="003916A5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414D1D">
              <w:rPr>
                <w:sz w:val="22"/>
                <w:szCs w:val="22"/>
              </w:rPr>
              <w:t>Длина тела жука-</w:t>
            </w:r>
            <w:proofErr w:type="spellStart"/>
            <w:r w:rsidR="00C06AA6" w:rsidRPr="00414D1D">
              <w:rPr>
                <w:sz w:val="22"/>
                <w:szCs w:val="22"/>
              </w:rPr>
              <w:t>красуна</w:t>
            </w:r>
            <w:proofErr w:type="spellEnd"/>
            <w:r w:rsidR="00AC12F4" w:rsidRPr="00414D1D">
              <w:rPr>
                <w:sz w:val="22"/>
                <w:szCs w:val="22"/>
              </w:rPr>
              <w:t xml:space="preserve"> </w:t>
            </w:r>
            <w:r w:rsidR="00C06AA6" w:rsidRPr="00414D1D">
              <w:rPr>
                <w:sz w:val="22"/>
                <w:szCs w:val="22"/>
              </w:rPr>
              <w:t xml:space="preserve">8–12 мм, надкрылья рыже-желтые, у самки с черным пятном близ щитка. Низ тела, голова и </w:t>
            </w:r>
            <w:proofErr w:type="spellStart"/>
            <w:r w:rsidR="00C06AA6" w:rsidRPr="00414D1D">
              <w:rPr>
                <w:sz w:val="22"/>
                <w:szCs w:val="22"/>
              </w:rPr>
              <w:t>переднеспинка</w:t>
            </w:r>
            <w:proofErr w:type="spellEnd"/>
            <w:r w:rsidR="00C06AA6" w:rsidRPr="00414D1D">
              <w:rPr>
                <w:sz w:val="22"/>
                <w:szCs w:val="22"/>
              </w:rPr>
              <w:t xml:space="preserve"> покрыты густыми волосками.</w:t>
            </w:r>
          </w:p>
          <w:p w:rsidR="00AC12F4" w:rsidRDefault="005A68B6" w:rsidP="00AC12F4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26921" cy="1119560"/>
                  <wp:effectExtent l="0" t="0" r="6985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273_96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10" t="14538" r="18786" b="21555"/>
                          <a:stretch/>
                        </pic:blipFill>
                        <pic:spPr bwMode="auto">
                          <a:xfrm>
                            <a:off x="0" y="0"/>
                            <a:ext cx="1726921" cy="111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916A5" w:rsidRPr="00414D1D" w:rsidRDefault="00BD093D" w:rsidP="003916A5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414D1D">
              <w:rPr>
                <w:sz w:val="22"/>
                <w:szCs w:val="22"/>
              </w:rPr>
              <w:t>Длина тела жука-кузьки 13–16 мм. Тело и ноги черные с зеленым блеском. Надкрылья желто-бурые или красно-бурые с продольными бороздками. У</w:t>
            </w:r>
            <w:r w:rsidR="000656DF" w:rsidRPr="00414D1D">
              <w:rPr>
                <w:sz w:val="22"/>
                <w:szCs w:val="22"/>
              </w:rPr>
              <w:t xml:space="preserve"> </w:t>
            </w:r>
            <w:r w:rsidRPr="00414D1D">
              <w:rPr>
                <w:sz w:val="22"/>
                <w:szCs w:val="22"/>
              </w:rPr>
              <w:t xml:space="preserve">самок возле щитка черное квадратное пятно. </w:t>
            </w:r>
          </w:p>
          <w:p w:rsidR="005A68B6" w:rsidRDefault="005F3F03" w:rsidP="005F3F03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38300" cy="12287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73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324" cy="1229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16A5" w:rsidRPr="00414D1D" w:rsidRDefault="00BD093D" w:rsidP="003916A5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414D1D">
              <w:rPr>
                <w:sz w:val="22"/>
                <w:szCs w:val="22"/>
              </w:rPr>
              <w:t xml:space="preserve">У хлебных жуков биология очень сходная, все они </w:t>
            </w:r>
            <w:r w:rsidR="000656DF" w:rsidRPr="00414D1D">
              <w:rPr>
                <w:sz w:val="22"/>
                <w:szCs w:val="22"/>
              </w:rPr>
              <w:t>светолюбивые</w:t>
            </w:r>
            <w:r w:rsidRPr="00414D1D">
              <w:rPr>
                <w:sz w:val="22"/>
                <w:szCs w:val="22"/>
              </w:rPr>
              <w:t xml:space="preserve"> и теплолюбивые насекомые с </w:t>
            </w:r>
            <w:r w:rsidR="000656DF" w:rsidRPr="00414D1D">
              <w:rPr>
                <w:sz w:val="22"/>
                <w:szCs w:val="22"/>
              </w:rPr>
              <w:t>двухгодичным циклом развития. Зимуют личинки жука-</w:t>
            </w:r>
            <w:proofErr w:type="spellStart"/>
            <w:r w:rsidR="000656DF" w:rsidRPr="00414D1D">
              <w:rPr>
                <w:sz w:val="22"/>
                <w:szCs w:val="22"/>
              </w:rPr>
              <w:t>красуна</w:t>
            </w:r>
            <w:proofErr w:type="spellEnd"/>
            <w:r w:rsidR="000656DF" w:rsidRPr="00414D1D">
              <w:rPr>
                <w:sz w:val="22"/>
                <w:szCs w:val="22"/>
              </w:rPr>
              <w:t xml:space="preserve"> один раз в почве на глубине 48 см, кузьки – дважды. Личинки дугообразные, желто-белого цвета с тремя парами грудных ног. </w:t>
            </w:r>
            <w:r w:rsidR="009006FE" w:rsidRPr="00414D1D">
              <w:rPr>
                <w:sz w:val="22"/>
                <w:szCs w:val="22"/>
              </w:rPr>
              <w:t xml:space="preserve">Личинки 2-3 возрастов подгрызают первичные корни злаковых культур, поврежденные всходы желтеют и засыхают. </w:t>
            </w:r>
          </w:p>
          <w:p w:rsidR="003916A5" w:rsidRPr="00414D1D" w:rsidRDefault="009006FE" w:rsidP="003916A5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414D1D">
              <w:rPr>
                <w:sz w:val="22"/>
                <w:szCs w:val="22"/>
              </w:rPr>
              <w:t xml:space="preserve">Выход жуков из почвы и их расселение на посевах </w:t>
            </w:r>
            <w:r w:rsidR="000A077D" w:rsidRPr="00414D1D">
              <w:rPr>
                <w:sz w:val="22"/>
                <w:szCs w:val="22"/>
              </w:rPr>
              <w:t>начинается в начале первой декады июня, массовое заселение жуком-</w:t>
            </w:r>
            <w:proofErr w:type="spellStart"/>
            <w:r w:rsidR="000A077D" w:rsidRPr="00414D1D">
              <w:rPr>
                <w:sz w:val="22"/>
                <w:szCs w:val="22"/>
              </w:rPr>
              <w:t>кр</w:t>
            </w:r>
            <w:r w:rsidR="00010552" w:rsidRPr="00414D1D">
              <w:rPr>
                <w:sz w:val="22"/>
                <w:szCs w:val="22"/>
              </w:rPr>
              <w:t>асуном</w:t>
            </w:r>
            <w:proofErr w:type="spellEnd"/>
            <w:r w:rsidR="00010552" w:rsidRPr="00414D1D">
              <w:rPr>
                <w:sz w:val="22"/>
                <w:szCs w:val="22"/>
              </w:rPr>
              <w:t xml:space="preserve"> – в третьей декаде июня - </w:t>
            </w:r>
            <w:r w:rsidR="000A077D" w:rsidRPr="00414D1D">
              <w:rPr>
                <w:sz w:val="22"/>
                <w:szCs w:val="22"/>
              </w:rPr>
              <w:t>начале июля, что совпадает с фазой цветения озимых зерновых культур. Массовый лет жука-кузьки совпадает с молочной спелостью зерна озимой ржи и тритикале</w:t>
            </w:r>
            <w:r w:rsidR="00AE3D58" w:rsidRPr="00414D1D">
              <w:rPr>
                <w:sz w:val="22"/>
                <w:szCs w:val="22"/>
              </w:rPr>
              <w:t xml:space="preserve">. В зависимости от погодных условий, фазы развития и вида культуры, на которой питаются жуки, самки </w:t>
            </w:r>
            <w:proofErr w:type="spellStart"/>
            <w:r w:rsidR="00AE3D58" w:rsidRPr="00414D1D">
              <w:rPr>
                <w:sz w:val="22"/>
                <w:szCs w:val="22"/>
              </w:rPr>
              <w:t>красуна</w:t>
            </w:r>
            <w:proofErr w:type="spellEnd"/>
            <w:r w:rsidR="00AE3D58" w:rsidRPr="00414D1D">
              <w:rPr>
                <w:sz w:val="22"/>
                <w:szCs w:val="22"/>
              </w:rPr>
              <w:t xml:space="preserve"> </w:t>
            </w:r>
            <w:r w:rsidR="00010552" w:rsidRPr="00414D1D">
              <w:rPr>
                <w:sz w:val="22"/>
                <w:szCs w:val="22"/>
              </w:rPr>
              <w:t>начинают</w:t>
            </w:r>
            <w:r w:rsidR="00AE3D58" w:rsidRPr="00414D1D">
              <w:rPr>
                <w:sz w:val="22"/>
                <w:szCs w:val="22"/>
              </w:rPr>
              <w:t xml:space="preserve"> </w:t>
            </w:r>
            <w:r w:rsidR="00010552" w:rsidRPr="00414D1D">
              <w:rPr>
                <w:sz w:val="22"/>
                <w:szCs w:val="22"/>
              </w:rPr>
              <w:t xml:space="preserve">откладку яиц через 2-10 дней после вылета, кузьки – 8-20 дней. Яйца самки откладывают в почву в 1-2 </w:t>
            </w:r>
            <w:r w:rsidR="008915DE" w:rsidRPr="00414D1D">
              <w:rPr>
                <w:sz w:val="22"/>
                <w:szCs w:val="22"/>
              </w:rPr>
              <w:t xml:space="preserve">приема кучками или вразброс от 2 до 24 штук. Форма яйца овальная, окраска белая, матовая. </w:t>
            </w:r>
          </w:p>
          <w:p w:rsidR="008915DE" w:rsidRPr="00414D1D" w:rsidRDefault="008915DE" w:rsidP="003916A5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414D1D">
              <w:rPr>
                <w:sz w:val="22"/>
                <w:szCs w:val="22"/>
              </w:rPr>
              <w:t>Жук-</w:t>
            </w:r>
            <w:proofErr w:type="spellStart"/>
            <w:r w:rsidRPr="00414D1D">
              <w:rPr>
                <w:sz w:val="22"/>
                <w:szCs w:val="22"/>
              </w:rPr>
              <w:t>красун</w:t>
            </w:r>
            <w:proofErr w:type="spellEnd"/>
            <w:r w:rsidRPr="00414D1D">
              <w:rPr>
                <w:sz w:val="22"/>
                <w:szCs w:val="22"/>
              </w:rPr>
              <w:t xml:space="preserve"> питается пыльниками и незрелыми зерновками, жук-кузька «вымолачивает» из колоса зрелые зерна. Один хлебный жук может уничтожить до 9-10 колосьев. В годы массового размножения поврежденность зерна достигает 40-60%. Наиболее вредоносны жуки в засушливые годы.</w:t>
            </w:r>
          </w:p>
          <w:p w:rsidR="00B16B0C" w:rsidRPr="00B16B0C" w:rsidRDefault="00B16B0C" w:rsidP="00B16B0C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B16B0C">
              <w:rPr>
                <w:sz w:val="22"/>
                <w:szCs w:val="22"/>
              </w:rPr>
              <w:t>При достижении экономического порога вредоносности, необходимо провести обработку посевов одним из зарегистрированных инсектицидов в соответствии с регламентами «Государственного реестра средств защиты растений (пестицидов) и удобрений, разрешенных к применению на территории Республики Беларусь».</w:t>
            </w:r>
          </w:p>
          <w:p w:rsidR="00B16B0C" w:rsidRPr="00B16B0C" w:rsidRDefault="00B16B0C" w:rsidP="00B16B0C">
            <w:pPr>
              <w:shd w:val="clear" w:color="auto" w:fill="FFFFFF"/>
              <w:autoSpaceDE w:val="0"/>
              <w:autoSpaceDN w:val="0"/>
              <w:adjustRightInd w:val="0"/>
              <w:ind w:left="284" w:right="567"/>
              <w:contextualSpacing/>
              <w:jc w:val="both"/>
              <w:rPr>
                <w:sz w:val="20"/>
                <w:szCs w:val="20"/>
              </w:rPr>
            </w:pPr>
            <w:r w:rsidRPr="00B16B0C">
              <w:rPr>
                <w:noProof/>
                <w:sz w:val="20"/>
                <w:szCs w:val="20"/>
              </w:rPr>
              <w:drawing>
                <wp:inline distT="0" distB="0" distL="0" distR="0" wp14:anchorId="00F1C14C" wp14:editId="55912852">
                  <wp:extent cx="9525" cy="9525"/>
                  <wp:effectExtent l="0" t="0" r="0" b="0"/>
                  <wp:docPr id="12" name="Рисунок 12" descr="http://w1070.am15.net/img/ie_img_f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1070.am15.net/img/ie_img_f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6B0C" w:rsidRPr="00B16B0C" w:rsidRDefault="00B16B0C" w:rsidP="00B16B0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B16B0C">
              <w:rPr>
                <w:sz w:val="20"/>
                <w:szCs w:val="20"/>
              </w:rPr>
              <w:t>*Применение пестицидов проводить в строгом соответствии с действующими правилами охраны труда и техники безопасности.</w:t>
            </w:r>
          </w:p>
          <w:p w:rsidR="00B16B0C" w:rsidRPr="00B16B0C" w:rsidRDefault="00B16B0C" w:rsidP="00B16B0C">
            <w:pPr>
              <w:shd w:val="clear" w:color="auto" w:fill="FFFFFF"/>
              <w:autoSpaceDE w:val="0"/>
              <w:autoSpaceDN w:val="0"/>
              <w:adjustRightInd w:val="0"/>
              <w:ind w:left="284" w:right="567"/>
              <w:contextualSpacing/>
              <w:jc w:val="both"/>
              <w:rPr>
                <w:sz w:val="20"/>
                <w:szCs w:val="20"/>
              </w:rPr>
            </w:pPr>
          </w:p>
          <w:p w:rsidR="000568BF" w:rsidRPr="007B0D7D" w:rsidRDefault="00594A22" w:rsidP="00585A0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  <w:r>
              <w:t>Зам</w:t>
            </w:r>
            <w:r w:rsidR="000568BF">
              <w:t>еститель</w:t>
            </w:r>
            <w:r>
              <w:t xml:space="preserve"> </w:t>
            </w:r>
            <w:r w:rsidR="00585A08">
              <w:t>директора</w:t>
            </w:r>
            <w:r w:rsidR="00F21762">
              <w:t xml:space="preserve"> </w:t>
            </w:r>
            <w:r>
              <w:t xml:space="preserve">                                            </w:t>
            </w:r>
            <w:r w:rsidR="000568BF">
              <w:t xml:space="preserve">       </w:t>
            </w:r>
            <w:r>
              <w:t xml:space="preserve">      </w:t>
            </w:r>
            <w:r w:rsidR="00F21762">
              <w:t xml:space="preserve">                          </w:t>
            </w:r>
            <w:r>
              <w:t xml:space="preserve">  </w:t>
            </w:r>
            <w:r w:rsidR="00585A08">
              <w:t xml:space="preserve">Д.В. </w:t>
            </w:r>
            <w:proofErr w:type="spellStart"/>
            <w:r w:rsidR="00585A08">
              <w:t>Кизеев</w:t>
            </w:r>
            <w:proofErr w:type="spellEnd"/>
          </w:p>
          <w:p w:rsidR="00F21762" w:rsidRDefault="00F21762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</w:p>
          <w:p w:rsidR="00594A22" w:rsidRPr="002D50D8" w:rsidRDefault="00585A08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Бежелева</w:t>
            </w:r>
            <w:proofErr w:type="spellEnd"/>
            <w:r w:rsidR="00DE4961">
              <w:rPr>
                <w:sz w:val="20"/>
                <w:szCs w:val="20"/>
              </w:rPr>
              <w:t xml:space="preserve"> 2882379</w:t>
            </w:r>
          </w:p>
        </w:tc>
      </w:tr>
    </w:tbl>
    <w:p w:rsidR="00F043C3" w:rsidRDefault="00F043C3" w:rsidP="000E683C"/>
    <w:sectPr w:rsidR="00F043C3" w:rsidSect="002D5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46EBF"/>
    <w:multiLevelType w:val="multilevel"/>
    <w:tmpl w:val="A40E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22"/>
    <w:rsid w:val="0000654D"/>
    <w:rsid w:val="00010552"/>
    <w:rsid w:val="00055BEE"/>
    <w:rsid w:val="000568BF"/>
    <w:rsid w:val="000656DF"/>
    <w:rsid w:val="000A077D"/>
    <w:rsid w:val="000B6AEE"/>
    <w:rsid w:val="000C1EA4"/>
    <w:rsid w:val="000C56BE"/>
    <w:rsid w:val="000E683C"/>
    <w:rsid w:val="000F3A5C"/>
    <w:rsid w:val="00113D6F"/>
    <w:rsid w:val="00116B87"/>
    <w:rsid w:val="00120D17"/>
    <w:rsid w:val="00163FB8"/>
    <w:rsid w:val="00165740"/>
    <w:rsid w:val="001E51CF"/>
    <w:rsid w:val="0024205E"/>
    <w:rsid w:val="00246A04"/>
    <w:rsid w:val="0025763B"/>
    <w:rsid w:val="00294E47"/>
    <w:rsid w:val="002A7807"/>
    <w:rsid w:val="002D50D8"/>
    <w:rsid w:val="00312A39"/>
    <w:rsid w:val="00315C16"/>
    <w:rsid w:val="00366944"/>
    <w:rsid w:val="00385975"/>
    <w:rsid w:val="003916A5"/>
    <w:rsid w:val="003E497B"/>
    <w:rsid w:val="00414D1D"/>
    <w:rsid w:val="00415A74"/>
    <w:rsid w:val="00427801"/>
    <w:rsid w:val="00442832"/>
    <w:rsid w:val="00453974"/>
    <w:rsid w:val="00456447"/>
    <w:rsid w:val="004A21EA"/>
    <w:rsid w:val="004B3F8D"/>
    <w:rsid w:val="00502171"/>
    <w:rsid w:val="00506B19"/>
    <w:rsid w:val="0053165B"/>
    <w:rsid w:val="00576470"/>
    <w:rsid w:val="0058002D"/>
    <w:rsid w:val="0058579C"/>
    <w:rsid w:val="00585A08"/>
    <w:rsid w:val="00594A22"/>
    <w:rsid w:val="005979E9"/>
    <w:rsid w:val="005A427D"/>
    <w:rsid w:val="005A68B6"/>
    <w:rsid w:val="005F3F03"/>
    <w:rsid w:val="00641D46"/>
    <w:rsid w:val="00657864"/>
    <w:rsid w:val="0066728B"/>
    <w:rsid w:val="00675FF5"/>
    <w:rsid w:val="00676953"/>
    <w:rsid w:val="00691EBA"/>
    <w:rsid w:val="006C023A"/>
    <w:rsid w:val="006C4207"/>
    <w:rsid w:val="006E3E0D"/>
    <w:rsid w:val="006F2552"/>
    <w:rsid w:val="006F2FF1"/>
    <w:rsid w:val="0070354A"/>
    <w:rsid w:val="00766E3E"/>
    <w:rsid w:val="0076798E"/>
    <w:rsid w:val="00773749"/>
    <w:rsid w:val="007821E8"/>
    <w:rsid w:val="007B0D7D"/>
    <w:rsid w:val="007B2E40"/>
    <w:rsid w:val="007D1214"/>
    <w:rsid w:val="007E1036"/>
    <w:rsid w:val="007F09DC"/>
    <w:rsid w:val="00820416"/>
    <w:rsid w:val="0086184F"/>
    <w:rsid w:val="0087572F"/>
    <w:rsid w:val="00882382"/>
    <w:rsid w:val="008915DE"/>
    <w:rsid w:val="008A52F9"/>
    <w:rsid w:val="008D22F6"/>
    <w:rsid w:val="008D26F4"/>
    <w:rsid w:val="008D77A1"/>
    <w:rsid w:val="008E63FE"/>
    <w:rsid w:val="008F4B6D"/>
    <w:rsid w:val="009006FE"/>
    <w:rsid w:val="00906D04"/>
    <w:rsid w:val="00941D5D"/>
    <w:rsid w:val="00943DE8"/>
    <w:rsid w:val="009757FB"/>
    <w:rsid w:val="00996C80"/>
    <w:rsid w:val="009C1631"/>
    <w:rsid w:val="009F2200"/>
    <w:rsid w:val="00A01774"/>
    <w:rsid w:val="00A0401A"/>
    <w:rsid w:val="00A22246"/>
    <w:rsid w:val="00A24AD6"/>
    <w:rsid w:val="00A26467"/>
    <w:rsid w:val="00A37EA2"/>
    <w:rsid w:val="00A92B39"/>
    <w:rsid w:val="00A95A3E"/>
    <w:rsid w:val="00A97889"/>
    <w:rsid w:val="00AB79B0"/>
    <w:rsid w:val="00AC12F4"/>
    <w:rsid w:val="00AC4648"/>
    <w:rsid w:val="00AE3D58"/>
    <w:rsid w:val="00B065B8"/>
    <w:rsid w:val="00B16B0C"/>
    <w:rsid w:val="00B20377"/>
    <w:rsid w:val="00B346FE"/>
    <w:rsid w:val="00B43FA8"/>
    <w:rsid w:val="00B56BB4"/>
    <w:rsid w:val="00B93B8E"/>
    <w:rsid w:val="00BD093D"/>
    <w:rsid w:val="00BD2D83"/>
    <w:rsid w:val="00BD6B6E"/>
    <w:rsid w:val="00BE5E49"/>
    <w:rsid w:val="00BF558F"/>
    <w:rsid w:val="00C04636"/>
    <w:rsid w:val="00C06AA6"/>
    <w:rsid w:val="00C22750"/>
    <w:rsid w:val="00CF0FD4"/>
    <w:rsid w:val="00D119CD"/>
    <w:rsid w:val="00D16D99"/>
    <w:rsid w:val="00D2200F"/>
    <w:rsid w:val="00D319BE"/>
    <w:rsid w:val="00D32966"/>
    <w:rsid w:val="00D36DDB"/>
    <w:rsid w:val="00D54D69"/>
    <w:rsid w:val="00D91D96"/>
    <w:rsid w:val="00D93243"/>
    <w:rsid w:val="00DB73FD"/>
    <w:rsid w:val="00DD0A20"/>
    <w:rsid w:val="00DD7CBE"/>
    <w:rsid w:val="00DE15F0"/>
    <w:rsid w:val="00DE4961"/>
    <w:rsid w:val="00E064E0"/>
    <w:rsid w:val="00E525F2"/>
    <w:rsid w:val="00E54DF2"/>
    <w:rsid w:val="00E7364F"/>
    <w:rsid w:val="00EB32AD"/>
    <w:rsid w:val="00EB47F4"/>
    <w:rsid w:val="00EC3AE6"/>
    <w:rsid w:val="00EF4A4D"/>
    <w:rsid w:val="00EF5723"/>
    <w:rsid w:val="00EF7876"/>
    <w:rsid w:val="00F043C3"/>
    <w:rsid w:val="00F06F58"/>
    <w:rsid w:val="00F10EE5"/>
    <w:rsid w:val="00F21762"/>
    <w:rsid w:val="00F32001"/>
    <w:rsid w:val="00F36FE8"/>
    <w:rsid w:val="00F5302E"/>
    <w:rsid w:val="00F532BC"/>
    <w:rsid w:val="00F856DD"/>
    <w:rsid w:val="00FE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94A22"/>
  </w:style>
  <w:style w:type="paragraph" w:styleId="a3">
    <w:name w:val="Balloon Text"/>
    <w:basedOn w:val="a"/>
    <w:link w:val="a4"/>
    <w:uiPriority w:val="99"/>
    <w:semiHidden/>
    <w:unhideWhenUsed/>
    <w:rsid w:val="00594A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A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64E0"/>
    <w:pPr>
      <w:ind w:left="720"/>
      <w:contextualSpacing/>
    </w:pPr>
  </w:style>
  <w:style w:type="table" w:styleId="a6">
    <w:name w:val="Table Grid"/>
    <w:basedOn w:val="a1"/>
    <w:uiPriority w:val="59"/>
    <w:rsid w:val="00EF57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DE4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E4961"/>
  </w:style>
  <w:style w:type="character" w:styleId="a8">
    <w:name w:val="Hyperlink"/>
    <w:basedOn w:val="a0"/>
    <w:uiPriority w:val="99"/>
    <w:unhideWhenUsed/>
    <w:rsid w:val="00996C80"/>
    <w:rPr>
      <w:color w:val="0000FF"/>
      <w:u w:val="single"/>
    </w:rPr>
  </w:style>
  <w:style w:type="paragraph" w:styleId="a9">
    <w:name w:val="No Spacing"/>
    <w:uiPriority w:val="1"/>
    <w:qFormat/>
    <w:rsid w:val="009C163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94A22"/>
  </w:style>
  <w:style w:type="paragraph" w:styleId="a3">
    <w:name w:val="Balloon Text"/>
    <w:basedOn w:val="a"/>
    <w:link w:val="a4"/>
    <w:uiPriority w:val="99"/>
    <w:semiHidden/>
    <w:unhideWhenUsed/>
    <w:rsid w:val="00594A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A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64E0"/>
    <w:pPr>
      <w:ind w:left="720"/>
      <w:contextualSpacing/>
    </w:pPr>
  </w:style>
  <w:style w:type="table" w:styleId="a6">
    <w:name w:val="Table Grid"/>
    <w:basedOn w:val="a1"/>
    <w:uiPriority w:val="59"/>
    <w:rsid w:val="00EF57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DE4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E4961"/>
  </w:style>
  <w:style w:type="character" w:styleId="a8">
    <w:name w:val="Hyperlink"/>
    <w:basedOn w:val="a0"/>
    <w:uiPriority w:val="99"/>
    <w:unhideWhenUsed/>
    <w:rsid w:val="00996C80"/>
    <w:rPr>
      <w:color w:val="0000FF"/>
      <w:u w:val="single"/>
    </w:rPr>
  </w:style>
  <w:style w:type="paragraph" w:styleId="a9">
    <w:name w:val="No Spacing"/>
    <w:uiPriority w:val="1"/>
    <w:qFormat/>
    <w:rsid w:val="009C163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69C4B-CE81-48F6-A35E-8E86E39C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8</cp:revision>
  <cp:lastPrinted>2015-06-26T11:50:00Z</cp:lastPrinted>
  <dcterms:created xsi:type="dcterms:W3CDTF">2016-07-04T05:36:00Z</dcterms:created>
  <dcterms:modified xsi:type="dcterms:W3CDTF">2016-07-04T06:26:00Z</dcterms:modified>
</cp:coreProperties>
</file>