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318"/>
        <w:tblW w:w="5293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1308"/>
      </w:tblGrid>
      <w:tr w:rsidR="00594A22" w:rsidTr="00752FDC">
        <w:trPr>
          <w:trHeight w:val="15928"/>
        </w:trPr>
        <w:tc>
          <w:tcPr>
            <w:tcW w:w="5000" w:type="pct"/>
          </w:tcPr>
          <w:p w:rsidR="00594A22" w:rsidRDefault="00385975" w:rsidP="00752FD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DB217F2" wp14:editId="644D8F28">
                  <wp:extent cx="876300" cy="667656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827" cy="674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50D8" w:rsidRDefault="00594A22" w:rsidP="00752FD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Государственное </w:t>
            </w:r>
            <w:r w:rsidR="000568BF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чреж</w:t>
            </w:r>
            <w:r w:rsidR="002D50D8">
              <w:rPr>
                <w:b/>
                <w:bCs/>
                <w:sz w:val="28"/>
                <w:szCs w:val="28"/>
              </w:rPr>
              <w:t>дение</w:t>
            </w:r>
          </w:p>
          <w:p w:rsidR="00594A22" w:rsidRDefault="002D50D8" w:rsidP="00752FD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«ГЛАВНАЯ ГОСУДАРСТВЕННАЯ </w:t>
            </w:r>
            <w:r w:rsidR="00594A22">
              <w:rPr>
                <w:b/>
                <w:bCs/>
                <w:sz w:val="28"/>
                <w:szCs w:val="28"/>
              </w:rPr>
              <w:t>ИНСПЕКЦИЯ ПО СЕМЕНОВОДСТВУ, КАРАНТИНУ И ЗАЩИТЕ РАСТЕНИЙ»</w:t>
            </w:r>
          </w:p>
          <w:p w:rsidR="002D50D8" w:rsidRPr="002D50D8" w:rsidRDefault="002D50D8" w:rsidP="00752FD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94A22" w:rsidRDefault="00594A22" w:rsidP="00752FD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E6681">
              <w:rPr>
                <w:b/>
                <w:sz w:val="28"/>
                <w:szCs w:val="28"/>
              </w:rPr>
              <w:t>32</w:t>
            </w:r>
          </w:p>
          <w:p w:rsidR="00594A22" w:rsidRDefault="00594A22" w:rsidP="00752FD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7E6681">
              <w:rPr>
                <w:b/>
                <w:bCs/>
                <w:sz w:val="28"/>
                <w:szCs w:val="28"/>
              </w:rPr>
              <w:t>14</w:t>
            </w:r>
            <w:r w:rsidR="00943DE8">
              <w:rPr>
                <w:b/>
                <w:bCs/>
                <w:sz w:val="28"/>
                <w:szCs w:val="28"/>
              </w:rPr>
              <w:t xml:space="preserve"> </w:t>
            </w:r>
            <w:r w:rsidR="007E6681">
              <w:rPr>
                <w:b/>
                <w:bCs/>
                <w:sz w:val="28"/>
                <w:szCs w:val="28"/>
              </w:rPr>
              <w:t>ИЮЛЯ</w:t>
            </w:r>
            <w:r w:rsidR="00906D04">
              <w:rPr>
                <w:b/>
                <w:bCs/>
                <w:sz w:val="28"/>
                <w:szCs w:val="28"/>
              </w:rPr>
              <w:t xml:space="preserve"> 2016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568BF">
              <w:rPr>
                <w:b/>
                <w:bCs/>
                <w:sz w:val="28"/>
                <w:szCs w:val="28"/>
              </w:rPr>
              <w:t>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943DE8" w:rsidRDefault="00943DE8" w:rsidP="00752FD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94A22" w:rsidRPr="002D50D8" w:rsidRDefault="00594A22" w:rsidP="00752FD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2D50D8">
              <w:rPr>
                <w:b/>
                <w:sz w:val="28"/>
                <w:szCs w:val="28"/>
              </w:rPr>
              <w:t xml:space="preserve">ВНИМАНИЕ, </w:t>
            </w:r>
            <w:proofErr w:type="spellStart"/>
            <w:r w:rsidR="007E6681">
              <w:rPr>
                <w:b/>
                <w:sz w:val="28"/>
                <w:szCs w:val="28"/>
                <w:u w:val="single"/>
              </w:rPr>
              <w:t>Ц</w:t>
            </w:r>
            <w:r w:rsidR="007E6681" w:rsidRPr="007E6681">
              <w:rPr>
                <w:b/>
                <w:sz w:val="28"/>
                <w:szCs w:val="28"/>
                <w:u w:val="single"/>
              </w:rPr>
              <w:t>еркоспороз</w:t>
            </w:r>
            <w:proofErr w:type="spellEnd"/>
            <w:r w:rsidR="007E6681">
              <w:rPr>
                <w:b/>
                <w:sz w:val="28"/>
                <w:szCs w:val="28"/>
                <w:u w:val="single"/>
              </w:rPr>
              <w:t xml:space="preserve"> и </w:t>
            </w:r>
            <w:proofErr w:type="spellStart"/>
            <w:r w:rsidR="007E6681">
              <w:rPr>
                <w:b/>
                <w:sz w:val="28"/>
                <w:szCs w:val="28"/>
                <w:u w:val="single"/>
              </w:rPr>
              <w:t>Фомоз</w:t>
            </w:r>
            <w:proofErr w:type="spellEnd"/>
            <w:r w:rsidR="007E6681">
              <w:rPr>
                <w:b/>
                <w:sz w:val="28"/>
                <w:szCs w:val="28"/>
                <w:u w:val="single"/>
              </w:rPr>
              <w:t xml:space="preserve"> сахарной свеклы</w:t>
            </w:r>
            <w:r w:rsidRPr="002D50D8">
              <w:rPr>
                <w:b/>
                <w:sz w:val="28"/>
                <w:szCs w:val="28"/>
                <w:u w:val="single"/>
              </w:rPr>
              <w:t>!!!</w:t>
            </w:r>
          </w:p>
          <w:p w:rsidR="001946A2" w:rsidRDefault="001946A2" w:rsidP="00752FDC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  <w:p w:rsidR="006A4BF2" w:rsidRPr="00622148" w:rsidRDefault="0031577A" w:rsidP="00752FDC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посадках</w:t>
            </w:r>
            <w:r w:rsidR="00EF7876" w:rsidRPr="00C71189">
              <w:rPr>
                <w:sz w:val="22"/>
                <w:szCs w:val="22"/>
              </w:rPr>
              <w:t xml:space="preserve"> </w:t>
            </w:r>
            <w:r w:rsidR="00622148">
              <w:rPr>
                <w:sz w:val="22"/>
                <w:szCs w:val="22"/>
              </w:rPr>
              <w:t xml:space="preserve">сахарной свеклы </w:t>
            </w:r>
            <w:r>
              <w:rPr>
                <w:sz w:val="22"/>
                <w:szCs w:val="22"/>
              </w:rPr>
              <w:t xml:space="preserve">отмечается поражение </w:t>
            </w:r>
            <w:proofErr w:type="spellStart"/>
            <w:r w:rsidR="007E6681" w:rsidRPr="0031577A">
              <w:rPr>
                <w:b/>
                <w:sz w:val="22"/>
                <w:szCs w:val="22"/>
              </w:rPr>
              <w:t>церкоспорозом</w:t>
            </w:r>
            <w:proofErr w:type="spellEnd"/>
            <w:r w:rsidR="00622148">
              <w:rPr>
                <w:sz w:val="22"/>
                <w:szCs w:val="22"/>
              </w:rPr>
              <w:t>, в Минской области</w:t>
            </w:r>
            <w:r w:rsidR="006A4BF2" w:rsidRPr="00C71189">
              <w:rPr>
                <w:sz w:val="22"/>
                <w:szCs w:val="22"/>
              </w:rPr>
              <w:t xml:space="preserve"> отмечается </w:t>
            </w:r>
            <w:proofErr w:type="spellStart"/>
            <w:r w:rsidR="006A4BF2" w:rsidRPr="0031577A">
              <w:rPr>
                <w:b/>
                <w:sz w:val="22"/>
                <w:szCs w:val="22"/>
              </w:rPr>
              <w:t>фомоз</w:t>
            </w:r>
            <w:proofErr w:type="spellEnd"/>
            <w:r w:rsidR="006A4BF2" w:rsidRPr="00C71189">
              <w:rPr>
                <w:sz w:val="22"/>
                <w:szCs w:val="22"/>
              </w:rPr>
              <w:t>.</w:t>
            </w:r>
          </w:p>
          <w:p w:rsidR="004247FA" w:rsidRPr="00C71189" w:rsidRDefault="00401462" w:rsidP="00752FDC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C71189">
              <w:rPr>
                <w:b/>
                <w:sz w:val="22"/>
                <w:szCs w:val="22"/>
              </w:rPr>
              <w:t>Церкоспороз</w:t>
            </w:r>
            <w:proofErr w:type="spellEnd"/>
            <w:r w:rsidRPr="00C71189">
              <w:rPr>
                <w:sz w:val="22"/>
                <w:szCs w:val="22"/>
              </w:rPr>
              <w:t xml:space="preserve"> п</w:t>
            </w:r>
            <w:r w:rsidR="004247FA" w:rsidRPr="00C71189">
              <w:rPr>
                <w:sz w:val="22"/>
                <w:szCs w:val="22"/>
              </w:rPr>
              <w:t xml:space="preserve">оражает преимущественно листья, реже черешки и стебли. Первые признаки болезни обнаруживаются обычно </w:t>
            </w:r>
            <w:r w:rsidRPr="00C71189">
              <w:rPr>
                <w:sz w:val="22"/>
                <w:szCs w:val="22"/>
              </w:rPr>
              <w:t>на вполне развитых листьях. На </w:t>
            </w:r>
            <w:r w:rsidR="004247FA" w:rsidRPr="00C71189">
              <w:rPr>
                <w:sz w:val="22"/>
                <w:szCs w:val="22"/>
              </w:rPr>
              <w:t>листовой пластинке образуются многочисленные мелкие округлые бурые или сероватые пятна с резко выраженной красновато-бурой каймой.</w:t>
            </w:r>
          </w:p>
          <w:p w:rsidR="004247FA" w:rsidRPr="00C71189" w:rsidRDefault="004247FA" w:rsidP="00752FDC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C71189">
              <w:rPr>
                <w:sz w:val="22"/>
                <w:szCs w:val="22"/>
              </w:rPr>
              <w:t>Ха</w:t>
            </w:r>
            <w:r w:rsidR="00401462" w:rsidRPr="00C71189">
              <w:rPr>
                <w:sz w:val="22"/>
                <w:szCs w:val="22"/>
              </w:rPr>
              <w:t xml:space="preserve">рактерный признак </w:t>
            </w:r>
            <w:proofErr w:type="spellStart"/>
            <w:r w:rsidR="00401462" w:rsidRPr="00C71189">
              <w:rPr>
                <w:sz w:val="22"/>
                <w:szCs w:val="22"/>
              </w:rPr>
              <w:t>церкоспороза</w:t>
            </w:r>
            <w:proofErr w:type="spellEnd"/>
            <w:r w:rsidR="00401462" w:rsidRPr="00C71189">
              <w:rPr>
                <w:sz w:val="22"/>
                <w:szCs w:val="22"/>
              </w:rPr>
              <w:t xml:space="preserve"> –</w:t>
            </w:r>
            <w:r w:rsidRPr="00C71189">
              <w:rPr>
                <w:sz w:val="22"/>
                <w:szCs w:val="22"/>
              </w:rPr>
              <w:t xml:space="preserve"> сероватый бархатистый налет на пятнах. На черешках и стеблях пятна удлиненные, слегка вдавленные.</w:t>
            </w:r>
          </w:p>
          <w:p w:rsidR="004247FA" w:rsidRPr="00C71189" w:rsidRDefault="00622148" w:rsidP="00752FDC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D018615" wp14:editId="2E81A980">
                  <wp:simplePos x="0" y="0"/>
                  <wp:positionH relativeFrom="column">
                    <wp:posOffset>-102235</wp:posOffset>
                  </wp:positionH>
                  <wp:positionV relativeFrom="paragraph">
                    <wp:posOffset>-765810</wp:posOffset>
                  </wp:positionV>
                  <wp:extent cx="2385060" cy="1386840"/>
                  <wp:effectExtent l="0" t="0" r="0" b="3810"/>
                  <wp:wrapSquare wrapText="bothSides"/>
                  <wp:docPr id="1" name="Рисунок 1" descr="http://supersadovod.ru/wp-content/uploads/2012/07/TSerkosporo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upersadovod.ru/wp-content/uploads/2012/07/TSerkosporo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06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47FA" w:rsidRPr="00C71189">
              <w:rPr>
                <w:sz w:val="22"/>
                <w:szCs w:val="22"/>
              </w:rPr>
              <w:t>Болезнь вызыва</w:t>
            </w:r>
            <w:r w:rsidR="00401462" w:rsidRPr="00C71189">
              <w:rPr>
                <w:sz w:val="22"/>
                <w:szCs w:val="22"/>
              </w:rPr>
              <w:t xml:space="preserve">ется грибом </w:t>
            </w:r>
            <w:proofErr w:type="spellStart"/>
            <w:r w:rsidR="00401462" w:rsidRPr="00C71189">
              <w:rPr>
                <w:sz w:val="22"/>
                <w:szCs w:val="22"/>
              </w:rPr>
              <w:t>Cercospora</w:t>
            </w:r>
            <w:proofErr w:type="spellEnd"/>
            <w:r w:rsidR="00401462" w:rsidRPr="00C71189">
              <w:rPr>
                <w:sz w:val="22"/>
                <w:szCs w:val="22"/>
              </w:rPr>
              <w:t xml:space="preserve"> </w:t>
            </w:r>
            <w:proofErr w:type="spellStart"/>
            <w:r w:rsidR="00401462" w:rsidRPr="00C71189">
              <w:rPr>
                <w:sz w:val="22"/>
                <w:szCs w:val="22"/>
              </w:rPr>
              <w:t>beticola</w:t>
            </w:r>
            <w:proofErr w:type="spellEnd"/>
            <w:r w:rsidR="00401462" w:rsidRPr="00C71189">
              <w:rPr>
                <w:sz w:val="22"/>
                <w:szCs w:val="22"/>
              </w:rPr>
              <w:t xml:space="preserve">, который </w:t>
            </w:r>
            <w:r w:rsidR="004247FA" w:rsidRPr="00C71189">
              <w:rPr>
                <w:sz w:val="22"/>
                <w:szCs w:val="22"/>
              </w:rPr>
              <w:t xml:space="preserve">развивается только в </w:t>
            </w:r>
            <w:proofErr w:type="spellStart"/>
            <w:r w:rsidR="004247FA" w:rsidRPr="00C71189">
              <w:rPr>
                <w:sz w:val="22"/>
                <w:szCs w:val="22"/>
              </w:rPr>
              <w:t>конидиальной</w:t>
            </w:r>
            <w:proofErr w:type="spellEnd"/>
            <w:r w:rsidR="004247FA" w:rsidRPr="00C71189">
              <w:rPr>
                <w:sz w:val="22"/>
                <w:szCs w:val="22"/>
              </w:rPr>
              <w:t xml:space="preserve"> стадии. Его спороношение образуется на всех пораженных частя</w:t>
            </w:r>
            <w:r w:rsidR="002C3200" w:rsidRPr="00C71189">
              <w:rPr>
                <w:sz w:val="22"/>
                <w:szCs w:val="22"/>
              </w:rPr>
              <w:t xml:space="preserve">х растения в виде серого налета. </w:t>
            </w:r>
            <w:r w:rsidR="004247FA" w:rsidRPr="00C71189">
              <w:rPr>
                <w:sz w:val="22"/>
                <w:szCs w:val="22"/>
              </w:rPr>
              <w:t>При помощи конидий гриб распространяется в период вегетации и вызывае</w:t>
            </w:r>
            <w:r w:rsidR="002C3200" w:rsidRPr="00C71189">
              <w:rPr>
                <w:sz w:val="22"/>
                <w:szCs w:val="22"/>
              </w:rPr>
              <w:t>т массовое заражение растений, з</w:t>
            </w:r>
            <w:r w:rsidR="004247FA" w:rsidRPr="00C71189">
              <w:rPr>
                <w:sz w:val="22"/>
                <w:szCs w:val="22"/>
              </w:rPr>
              <w:t>имует на отмерших листьях и черешках, а также околоплодниках семенных клубочков</w:t>
            </w:r>
            <w:r w:rsidR="00D31FA4" w:rsidRPr="00C71189">
              <w:rPr>
                <w:sz w:val="22"/>
                <w:szCs w:val="22"/>
              </w:rPr>
              <w:t>. К</w:t>
            </w:r>
            <w:r w:rsidR="004247FA" w:rsidRPr="00C71189">
              <w:rPr>
                <w:sz w:val="22"/>
                <w:szCs w:val="22"/>
              </w:rPr>
              <w:t>онидии сохраняют жизнеспособность в естественных условиях не более 4 мес. В поле гриб быстро погибает, если остатки ра</w:t>
            </w:r>
            <w:r w:rsidR="002663D0" w:rsidRPr="00C71189">
              <w:rPr>
                <w:sz w:val="22"/>
                <w:szCs w:val="22"/>
              </w:rPr>
              <w:t>стений запахивают на глубину 20–</w:t>
            </w:r>
            <w:r w:rsidR="004247FA" w:rsidRPr="00C71189">
              <w:rPr>
                <w:sz w:val="22"/>
                <w:szCs w:val="22"/>
              </w:rPr>
              <w:t xml:space="preserve">30 см. </w:t>
            </w:r>
            <w:r w:rsidR="002663D0" w:rsidRPr="00C71189">
              <w:rPr>
                <w:sz w:val="22"/>
                <w:szCs w:val="22"/>
              </w:rPr>
              <w:t>П</w:t>
            </w:r>
            <w:r w:rsidR="004247FA" w:rsidRPr="00C71189">
              <w:rPr>
                <w:sz w:val="22"/>
                <w:szCs w:val="22"/>
              </w:rPr>
              <w:t xml:space="preserve">ораженные остатки, сохраняющиеся на поверхности почвы, могут служить источником болезни. </w:t>
            </w:r>
            <w:r w:rsidR="002663D0" w:rsidRPr="00C71189">
              <w:rPr>
                <w:sz w:val="22"/>
                <w:szCs w:val="22"/>
              </w:rPr>
              <w:t>В с</w:t>
            </w:r>
            <w:r w:rsidR="004247FA" w:rsidRPr="00C71189">
              <w:rPr>
                <w:sz w:val="22"/>
                <w:szCs w:val="22"/>
              </w:rPr>
              <w:t>илосной</w:t>
            </w:r>
            <w:r w:rsidR="002663D0" w:rsidRPr="00C71189">
              <w:rPr>
                <w:sz w:val="22"/>
                <w:szCs w:val="22"/>
              </w:rPr>
              <w:t xml:space="preserve"> массе или в перепревшем навозе гриб погибает.</w:t>
            </w:r>
          </w:p>
          <w:p w:rsidR="004247FA" w:rsidRPr="00C71189" w:rsidRDefault="004247FA" w:rsidP="00752FDC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C71189">
              <w:rPr>
                <w:sz w:val="22"/>
                <w:szCs w:val="22"/>
              </w:rPr>
              <w:t xml:space="preserve">Заражение растений и степень развития </w:t>
            </w:r>
            <w:proofErr w:type="spellStart"/>
            <w:r w:rsidRPr="00C71189">
              <w:rPr>
                <w:sz w:val="22"/>
                <w:szCs w:val="22"/>
              </w:rPr>
              <w:t>церкоспороза</w:t>
            </w:r>
            <w:proofErr w:type="spellEnd"/>
            <w:r w:rsidRPr="00C71189">
              <w:rPr>
                <w:sz w:val="22"/>
                <w:szCs w:val="22"/>
              </w:rPr>
              <w:t xml:space="preserve"> зависят главным образом от метеорологических условий. Наиболее благоприятные условия для развития</w:t>
            </w:r>
            <w:r w:rsidR="002663D0" w:rsidRPr="00C71189">
              <w:rPr>
                <w:sz w:val="22"/>
                <w:szCs w:val="22"/>
              </w:rPr>
              <w:t xml:space="preserve"> паразита и заражения растений –</w:t>
            </w:r>
            <w:r w:rsidRPr="00C71189">
              <w:rPr>
                <w:sz w:val="22"/>
                <w:szCs w:val="22"/>
              </w:rPr>
              <w:t xml:space="preserve"> теплая влажная погода, когда среднесуточная влажность выше 70%, а среднесуточная температура выше 15°С. Температурными условиями определяется и продолжительность инкубационного периода. </w:t>
            </w:r>
            <w:r w:rsidR="00AD77C7" w:rsidRPr="00C71189">
              <w:rPr>
                <w:sz w:val="22"/>
                <w:szCs w:val="22"/>
              </w:rPr>
              <w:t>Н</w:t>
            </w:r>
            <w:r w:rsidRPr="00C71189">
              <w:rPr>
                <w:sz w:val="22"/>
                <w:szCs w:val="22"/>
              </w:rPr>
              <w:t xml:space="preserve">аименьший инкубационный период (7 дней) может быть при </w:t>
            </w:r>
            <w:r w:rsidR="00AD77C7" w:rsidRPr="00C71189">
              <w:rPr>
                <w:sz w:val="22"/>
                <w:szCs w:val="22"/>
              </w:rPr>
              <w:t>средней температуре около 20</w:t>
            </w:r>
            <w:proofErr w:type="gramStart"/>
            <w:r w:rsidR="00AD77C7" w:rsidRPr="00C71189">
              <w:rPr>
                <w:sz w:val="22"/>
                <w:szCs w:val="22"/>
              </w:rPr>
              <w:t>° С</w:t>
            </w:r>
            <w:proofErr w:type="gramEnd"/>
            <w:r w:rsidR="00AD77C7" w:rsidRPr="00C71189">
              <w:rPr>
                <w:sz w:val="22"/>
                <w:szCs w:val="22"/>
              </w:rPr>
              <w:t>, с понижением</w:t>
            </w:r>
            <w:r w:rsidRPr="00C71189">
              <w:rPr>
                <w:sz w:val="22"/>
                <w:szCs w:val="22"/>
              </w:rPr>
              <w:t xml:space="preserve"> средней температуры инкубационный период удлиняется. Метеорологические условия вли</w:t>
            </w:r>
            <w:r w:rsidR="00AD77C7" w:rsidRPr="00C71189">
              <w:rPr>
                <w:sz w:val="22"/>
                <w:szCs w:val="22"/>
              </w:rPr>
              <w:t xml:space="preserve">яют и на устойчивость растений – </w:t>
            </w:r>
            <w:r w:rsidRPr="00C71189">
              <w:rPr>
                <w:sz w:val="22"/>
                <w:szCs w:val="22"/>
              </w:rPr>
              <w:t>в жаркую погоду устойчивость растений понижается и происходит быстрое отмирание пораженных листьев.</w:t>
            </w:r>
          </w:p>
          <w:p w:rsidR="00AC1FC7" w:rsidRPr="00C71189" w:rsidRDefault="00AC5564" w:rsidP="00D14BB5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rPr>
                <w:sz w:val="22"/>
                <w:szCs w:val="22"/>
              </w:rPr>
            </w:pPr>
            <w:proofErr w:type="spellStart"/>
            <w:r w:rsidRPr="00C71189">
              <w:rPr>
                <w:b/>
                <w:sz w:val="22"/>
                <w:szCs w:val="22"/>
              </w:rPr>
              <w:t>Фомоз</w:t>
            </w:r>
            <w:proofErr w:type="spellEnd"/>
            <w:r w:rsidRPr="00C71189">
              <w:rPr>
                <w:b/>
                <w:sz w:val="22"/>
                <w:szCs w:val="22"/>
              </w:rPr>
              <w:t xml:space="preserve"> </w:t>
            </w:r>
            <w:r w:rsidR="00AC1FC7" w:rsidRPr="00C71189">
              <w:rPr>
                <w:sz w:val="22"/>
                <w:szCs w:val="22"/>
              </w:rPr>
              <w:t>п</w:t>
            </w:r>
            <w:r w:rsidR="00AC1FC7" w:rsidRPr="00C71189">
              <w:rPr>
                <w:sz w:val="22"/>
                <w:szCs w:val="22"/>
              </w:rPr>
              <w:t>оражает свеклу в период всей вегетации и проявляется в</w:t>
            </w:r>
            <w:r w:rsidR="00AC1FC7" w:rsidRPr="00C71189">
              <w:rPr>
                <w:sz w:val="22"/>
                <w:szCs w:val="22"/>
              </w:rPr>
              <w:t xml:space="preserve"> нескольких формах: на всходах –</w:t>
            </w:r>
            <w:r w:rsidR="00075B9A" w:rsidRPr="00C71189">
              <w:rPr>
                <w:sz w:val="22"/>
                <w:szCs w:val="22"/>
              </w:rPr>
              <w:t xml:space="preserve"> поражение корневой шейки; на корнеплодах – гниль; на листьях –</w:t>
            </w:r>
            <w:r w:rsidR="00AC1FC7" w:rsidRPr="00C71189">
              <w:rPr>
                <w:sz w:val="22"/>
                <w:szCs w:val="22"/>
              </w:rPr>
              <w:t xml:space="preserve"> зональная пятнис</w:t>
            </w:r>
            <w:r w:rsidR="00075B9A" w:rsidRPr="00C71189">
              <w:rPr>
                <w:sz w:val="22"/>
                <w:szCs w:val="22"/>
              </w:rPr>
              <w:t xml:space="preserve">тость; на стеблях и клубочках – </w:t>
            </w:r>
            <w:proofErr w:type="spellStart"/>
            <w:r w:rsidR="00075B9A" w:rsidRPr="00C71189">
              <w:rPr>
                <w:sz w:val="22"/>
                <w:szCs w:val="22"/>
              </w:rPr>
              <w:t>точечность</w:t>
            </w:r>
            <w:proofErr w:type="spellEnd"/>
            <w:r w:rsidR="00075B9A" w:rsidRPr="00C71189">
              <w:rPr>
                <w:sz w:val="22"/>
                <w:szCs w:val="22"/>
              </w:rPr>
              <w:t xml:space="preserve">. </w:t>
            </w:r>
            <w:r w:rsidR="00AC1FC7" w:rsidRPr="00C71189">
              <w:rPr>
                <w:sz w:val="22"/>
                <w:szCs w:val="22"/>
              </w:rPr>
              <w:t>Наиб</w:t>
            </w:r>
            <w:r w:rsidR="00075B9A" w:rsidRPr="00C71189">
              <w:rPr>
                <w:sz w:val="22"/>
                <w:szCs w:val="22"/>
              </w:rPr>
              <w:t>олее вредоносные формы болезни –</w:t>
            </w:r>
            <w:r w:rsidR="00AC1FC7" w:rsidRPr="00C71189">
              <w:rPr>
                <w:sz w:val="22"/>
                <w:szCs w:val="22"/>
              </w:rPr>
              <w:t xml:space="preserve"> корнеед всходов и </w:t>
            </w:r>
            <w:proofErr w:type="spellStart"/>
            <w:r w:rsidR="00AC1FC7" w:rsidRPr="00C71189">
              <w:rPr>
                <w:sz w:val="22"/>
                <w:szCs w:val="22"/>
              </w:rPr>
              <w:t>кагатная</w:t>
            </w:r>
            <w:proofErr w:type="spellEnd"/>
            <w:r w:rsidR="00AC1FC7" w:rsidRPr="00C71189">
              <w:rPr>
                <w:sz w:val="22"/>
                <w:szCs w:val="22"/>
              </w:rPr>
              <w:t xml:space="preserve"> гниль при хранении.</w:t>
            </w:r>
          </w:p>
          <w:p w:rsidR="00AC1FC7" w:rsidRPr="00C71189" w:rsidRDefault="00D14BB5" w:rsidP="00752FDC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770A8CD" wp14:editId="1808985E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-418465</wp:posOffset>
                  </wp:positionV>
                  <wp:extent cx="2545080" cy="1692275"/>
                  <wp:effectExtent l="0" t="0" r="7620" b="3175"/>
                  <wp:wrapTight wrapText="bothSides">
                    <wp:wrapPolygon edited="0">
                      <wp:start x="0" y="0"/>
                      <wp:lineTo x="0" y="21397"/>
                      <wp:lineTo x="21503" y="21397"/>
                      <wp:lineTo x="21503" y="0"/>
                      <wp:lineTo x="0" y="0"/>
                    </wp:wrapPolygon>
                  </wp:wrapTight>
                  <wp:docPr id="5" name="Рисунок 5" descr="http://moya-belarus.ru/wp-content/uploads/2016/06/fomo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oya-belarus.ru/wp-content/uploads/2016/06/fomo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169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1FC7" w:rsidRPr="00C71189">
              <w:rPr>
                <w:sz w:val="22"/>
                <w:szCs w:val="22"/>
              </w:rPr>
              <w:t xml:space="preserve">Очень </w:t>
            </w:r>
            <w:r w:rsidR="00F515FB" w:rsidRPr="00C71189">
              <w:rPr>
                <w:sz w:val="22"/>
                <w:szCs w:val="22"/>
              </w:rPr>
              <w:t>распространенная форма болезни – з</w:t>
            </w:r>
            <w:r w:rsidR="00AC1FC7" w:rsidRPr="00C71189">
              <w:rPr>
                <w:sz w:val="22"/>
                <w:szCs w:val="22"/>
              </w:rPr>
              <w:t xml:space="preserve">ональная пятнистость листьев. Эта пятнистость проявляется в виде светло-бурых, более или менее округлых пятен, на которых хорошо заметны концентрические зоны. На пятнах образуются темные точечные плодовые тела. Поражаются обычно нижние отмирающие листья, а также листья, поврежденные насекомыми или пораженные болезнями (например, </w:t>
            </w:r>
            <w:proofErr w:type="spellStart"/>
            <w:r w:rsidR="00AC1FC7" w:rsidRPr="00C71189">
              <w:rPr>
                <w:sz w:val="22"/>
                <w:szCs w:val="22"/>
              </w:rPr>
              <w:t>церкоспорозом</w:t>
            </w:r>
            <w:proofErr w:type="spellEnd"/>
            <w:r w:rsidR="00AC1FC7" w:rsidRPr="00C71189">
              <w:rPr>
                <w:sz w:val="22"/>
                <w:szCs w:val="22"/>
              </w:rPr>
              <w:t xml:space="preserve">), ослабленные в результате недостатка влаги. На стеблях и семенных клубочках </w:t>
            </w:r>
            <w:proofErr w:type="spellStart"/>
            <w:r w:rsidR="00AC1FC7" w:rsidRPr="00C71189">
              <w:rPr>
                <w:sz w:val="22"/>
                <w:szCs w:val="22"/>
              </w:rPr>
              <w:t>фомоз</w:t>
            </w:r>
            <w:proofErr w:type="spellEnd"/>
            <w:r w:rsidR="00AC1FC7" w:rsidRPr="00C71189">
              <w:rPr>
                <w:sz w:val="22"/>
                <w:szCs w:val="22"/>
              </w:rPr>
              <w:t xml:space="preserve"> проявляется в виде мелких темных точек. Пораженная ткань стеблей приобретает светло-бурую или светло-серую окраску. Особенно сильно развивается </w:t>
            </w:r>
            <w:proofErr w:type="spellStart"/>
            <w:r w:rsidR="00AC1FC7" w:rsidRPr="00C71189">
              <w:rPr>
                <w:sz w:val="22"/>
                <w:szCs w:val="22"/>
              </w:rPr>
              <w:t>точечность</w:t>
            </w:r>
            <w:proofErr w:type="spellEnd"/>
            <w:r w:rsidR="00AC1FC7" w:rsidRPr="00C71189">
              <w:rPr>
                <w:sz w:val="22"/>
                <w:szCs w:val="22"/>
              </w:rPr>
              <w:t xml:space="preserve"> на срезанных стеблях.</w:t>
            </w:r>
          </w:p>
          <w:p w:rsidR="00AC1FC7" w:rsidRPr="00C71189" w:rsidRDefault="00640E17" w:rsidP="00752FDC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C71189">
              <w:rPr>
                <w:sz w:val="22"/>
                <w:szCs w:val="22"/>
              </w:rPr>
              <w:t xml:space="preserve">Возбудитель </w:t>
            </w:r>
            <w:proofErr w:type="spellStart"/>
            <w:r w:rsidRPr="00C71189">
              <w:rPr>
                <w:sz w:val="22"/>
                <w:szCs w:val="22"/>
              </w:rPr>
              <w:t>фомоза</w:t>
            </w:r>
            <w:proofErr w:type="spellEnd"/>
            <w:r w:rsidRPr="00C71189">
              <w:rPr>
                <w:sz w:val="22"/>
                <w:szCs w:val="22"/>
              </w:rPr>
              <w:t xml:space="preserve"> –</w:t>
            </w:r>
            <w:r w:rsidR="00AC1FC7" w:rsidRPr="00C71189">
              <w:rPr>
                <w:sz w:val="22"/>
                <w:szCs w:val="22"/>
              </w:rPr>
              <w:t xml:space="preserve"> гриб </w:t>
            </w:r>
            <w:proofErr w:type="spellStart"/>
            <w:r w:rsidR="00AC1FC7" w:rsidRPr="00C71189">
              <w:rPr>
                <w:sz w:val="22"/>
                <w:szCs w:val="22"/>
              </w:rPr>
              <w:t>Phoma</w:t>
            </w:r>
            <w:proofErr w:type="spellEnd"/>
            <w:r w:rsidR="00AC1FC7" w:rsidRPr="00C71189">
              <w:rPr>
                <w:sz w:val="22"/>
                <w:szCs w:val="22"/>
              </w:rPr>
              <w:t xml:space="preserve"> </w:t>
            </w:r>
            <w:proofErr w:type="spellStart"/>
            <w:r w:rsidR="00AC1FC7" w:rsidRPr="00C71189">
              <w:rPr>
                <w:sz w:val="22"/>
                <w:szCs w:val="22"/>
              </w:rPr>
              <w:t>betae</w:t>
            </w:r>
            <w:proofErr w:type="spellEnd"/>
            <w:r w:rsidR="00AC1FC7" w:rsidRPr="00C71189">
              <w:rPr>
                <w:sz w:val="22"/>
                <w:szCs w:val="22"/>
              </w:rPr>
              <w:t xml:space="preserve">, </w:t>
            </w:r>
            <w:r w:rsidRPr="00C71189">
              <w:rPr>
                <w:sz w:val="22"/>
                <w:szCs w:val="22"/>
              </w:rPr>
              <w:t xml:space="preserve">который </w:t>
            </w:r>
            <w:r w:rsidR="00AC1FC7" w:rsidRPr="00C71189">
              <w:rPr>
                <w:sz w:val="22"/>
                <w:szCs w:val="22"/>
              </w:rPr>
              <w:t xml:space="preserve">развивается только в </w:t>
            </w:r>
            <w:proofErr w:type="spellStart"/>
            <w:r w:rsidR="00AC1FC7" w:rsidRPr="00C71189">
              <w:rPr>
                <w:sz w:val="22"/>
                <w:szCs w:val="22"/>
              </w:rPr>
              <w:t>конидиальной</w:t>
            </w:r>
            <w:proofErr w:type="spellEnd"/>
            <w:r w:rsidR="00AC1FC7" w:rsidRPr="00C71189">
              <w:rPr>
                <w:sz w:val="22"/>
                <w:szCs w:val="22"/>
              </w:rPr>
              <w:t xml:space="preserve"> стадии, Зимующая стадия гриба — пикниды, сохраняющиеся на семенах (клубочках) и послеуборочных остатках. Кроме того, сохраняется мицелий в зараженных корнеплодах.</w:t>
            </w:r>
          </w:p>
          <w:p w:rsidR="00752FDC" w:rsidRPr="00752FDC" w:rsidRDefault="00752FDC" w:rsidP="00752FDC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752FDC">
              <w:rPr>
                <w:sz w:val="22"/>
                <w:szCs w:val="22"/>
              </w:rPr>
              <w:t xml:space="preserve">Для </w:t>
            </w:r>
            <w:r w:rsidRPr="00752FDC">
              <w:rPr>
                <w:sz w:val="22"/>
                <w:szCs w:val="22"/>
              </w:rPr>
              <w:t>предотвращения развития заболеваний</w:t>
            </w:r>
            <w:r w:rsidRPr="00752FDC">
              <w:rPr>
                <w:sz w:val="22"/>
                <w:szCs w:val="22"/>
              </w:rPr>
              <w:t xml:space="preserve"> рекомендуется провести обработку одним из фунгицидов зарегистрированным в республике и включенным в «Государственный реестр средств защиты растений (пестицидов) и удобрений, разрешенных к применению на территории Республики Беларусь».</w:t>
            </w:r>
            <w:bookmarkStart w:id="0" w:name="_GoBack"/>
            <w:bookmarkEnd w:id="0"/>
          </w:p>
          <w:p w:rsidR="00C71189" w:rsidRPr="00752FDC" w:rsidRDefault="00C71189" w:rsidP="00752FDC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2"/>
                <w:szCs w:val="22"/>
              </w:rPr>
            </w:pPr>
          </w:p>
          <w:p w:rsidR="001F6F69" w:rsidRPr="001F6F69" w:rsidRDefault="001F6F69" w:rsidP="00752FDC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1F6F69">
              <w:rPr>
                <w:noProof/>
                <w:sz w:val="20"/>
                <w:szCs w:val="20"/>
              </w:rPr>
              <w:drawing>
                <wp:inline distT="0" distB="0" distL="0" distR="0" wp14:anchorId="0E79CF1F" wp14:editId="720B86B7">
                  <wp:extent cx="9525" cy="9525"/>
                  <wp:effectExtent l="0" t="0" r="0" b="0"/>
                  <wp:docPr id="4" name="Рисунок 4" descr="http://w1070.am15.net/img/ie_img_f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1070.am15.net/img/ie_img_f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6F69">
              <w:rPr>
                <w:sz w:val="20"/>
                <w:szCs w:val="20"/>
              </w:rPr>
              <w:t>*Применение пестицидов проводить в строгом соответствии с действующими правилами охраны труда и техники безопасности.</w:t>
            </w:r>
          </w:p>
          <w:p w:rsidR="00675FF5" w:rsidRDefault="00675FF5" w:rsidP="00752FDC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</w:p>
          <w:p w:rsidR="000568BF" w:rsidRPr="007B0D7D" w:rsidRDefault="00594A22" w:rsidP="00752FDC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  <w:r>
              <w:t>Зам</w:t>
            </w:r>
            <w:r w:rsidR="000568BF">
              <w:t>еститель</w:t>
            </w:r>
            <w:r>
              <w:t xml:space="preserve"> </w:t>
            </w:r>
            <w:r w:rsidR="001946A2">
              <w:t>начальника инспекции</w:t>
            </w:r>
            <w:r w:rsidR="00F21762">
              <w:t xml:space="preserve"> </w:t>
            </w:r>
            <w:r>
              <w:t xml:space="preserve">                                            </w:t>
            </w:r>
            <w:r w:rsidR="000568BF">
              <w:t xml:space="preserve">       </w:t>
            </w:r>
            <w:r>
              <w:t xml:space="preserve">      </w:t>
            </w:r>
            <w:r w:rsidR="00F21762">
              <w:t xml:space="preserve">                          </w:t>
            </w:r>
            <w:r>
              <w:t xml:space="preserve">  </w:t>
            </w:r>
            <w:r w:rsidR="001946A2">
              <w:t xml:space="preserve">Л.И. </w:t>
            </w:r>
            <w:proofErr w:type="spellStart"/>
            <w:r w:rsidR="001946A2">
              <w:t>Яницкая</w:t>
            </w:r>
            <w:proofErr w:type="spellEnd"/>
          </w:p>
          <w:p w:rsidR="00594A22" w:rsidRPr="002D50D8" w:rsidRDefault="00585A08" w:rsidP="00752FDC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Бежелева</w:t>
            </w:r>
            <w:proofErr w:type="spellEnd"/>
            <w:r w:rsidR="00DE4961">
              <w:rPr>
                <w:sz w:val="20"/>
                <w:szCs w:val="20"/>
              </w:rPr>
              <w:t xml:space="preserve"> 2882379</w:t>
            </w:r>
          </w:p>
        </w:tc>
      </w:tr>
    </w:tbl>
    <w:p w:rsidR="00F043C3" w:rsidRDefault="00F043C3" w:rsidP="000E683C"/>
    <w:sectPr w:rsidR="00F043C3" w:rsidSect="002D5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46EBF"/>
    <w:multiLevelType w:val="multilevel"/>
    <w:tmpl w:val="A40E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22"/>
    <w:rsid w:val="0000654D"/>
    <w:rsid w:val="00055BEE"/>
    <w:rsid w:val="000568BF"/>
    <w:rsid w:val="00075B9A"/>
    <w:rsid w:val="000B6AEE"/>
    <w:rsid w:val="000C1EA4"/>
    <w:rsid w:val="000C56BE"/>
    <w:rsid w:val="000E36ED"/>
    <w:rsid w:val="000E683C"/>
    <w:rsid w:val="000F3A5C"/>
    <w:rsid w:val="00113D6F"/>
    <w:rsid w:val="00116B87"/>
    <w:rsid w:val="00120D17"/>
    <w:rsid w:val="00126E13"/>
    <w:rsid w:val="00163FB8"/>
    <w:rsid w:val="00165740"/>
    <w:rsid w:val="001946A2"/>
    <w:rsid w:val="001C2BFF"/>
    <w:rsid w:val="001E51CF"/>
    <w:rsid w:val="001F6F69"/>
    <w:rsid w:val="0024205E"/>
    <w:rsid w:val="00246A04"/>
    <w:rsid w:val="0025763B"/>
    <w:rsid w:val="002663D0"/>
    <w:rsid w:val="00294E47"/>
    <w:rsid w:val="002A7807"/>
    <w:rsid w:val="002C3200"/>
    <w:rsid w:val="002D50D8"/>
    <w:rsid w:val="00312A39"/>
    <w:rsid w:val="0031577A"/>
    <w:rsid w:val="00315C16"/>
    <w:rsid w:val="00366944"/>
    <w:rsid w:val="00385975"/>
    <w:rsid w:val="003E497B"/>
    <w:rsid w:val="00401462"/>
    <w:rsid w:val="00415A74"/>
    <w:rsid w:val="004247FA"/>
    <w:rsid w:val="00427801"/>
    <w:rsid w:val="00442832"/>
    <w:rsid w:val="00456447"/>
    <w:rsid w:val="004A21EA"/>
    <w:rsid w:val="004B3F8D"/>
    <w:rsid w:val="004E1E8D"/>
    <w:rsid w:val="00502171"/>
    <w:rsid w:val="00506B19"/>
    <w:rsid w:val="0053165B"/>
    <w:rsid w:val="00576470"/>
    <w:rsid w:val="0058002D"/>
    <w:rsid w:val="0058579C"/>
    <w:rsid w:val="00585A08"/>
    <w:rsid w:val="00594A22"/>
    <w:rsid w:val="005979E9"/>
    <w:rsid w:val="005A01C5"/>
    <w:rsid w:val="005A427D"/>
    <w:rsid w:val="005B0A3F"/>
    <w:rsid w:val="00622148"/>
    <w:rsid w:val="00640E17"/>
    <w:rsid w:val="00641D46"/>
    <w:rsid w:val="00657864"/>
    <w:rsid w:val="0066728B"/>
    <w:rsid w:val="00675FF5"/>
    <w:rsid w:val="00676953"/>
    <w:rsid w:val="00691EBA"/>
    <w:rsid w:val="006A4BF2"/>
    <w:rsid w:val="006C023A"/>
    <w:rsid w:val="006C4207"/>
    <w:rsid w:val="006E3E0D"/>
    <w:rsid w:val="006F2552"/>
    <w:rsid w:val="006F2FF1"/>
    <w:rsid w:val="0070354A"/>
    <w:rsid w:val="00752FDC"/>
    <w:rsid w:val="00766E3E"/>
    <w:rsid w:val="0076798E"/>
    <w:rsid w:val="00773749"/>
    <w:rsid w:val="007821E8"/>
    <w:rsid w:val="007B0D7D"/>
    <w:rsid w:val="007B2E40"/>
    <w:rsid w:val="007C7EFA"/>
    <w:rsid w:val="007D1214"/>
    <w:rsid w:val="007E1036"/>
    <w:rsid w:val="007E6681"/>
    <w:rsid w:val="007F09DC"/>
    <w:rsid w:val="00806760"/>
    <w:rsid w:val="00820416"/>
    <w:rsid w:val="0086184F"/>
    <w:rsid w:val="0087572F"/>
    <w:rsid w:val="00882382"/>
    <w:rsid w:val="008A52F9"/>
    <w:rsid w:val="008D26F4"/>
    <w:rsid w:val="008D77A1"/>
    <w:rsid w:val="008E63FE"/>
    <w:rsid w:val="008F277C"/>
    <w:rsid w:val="008F4B6D"/>
    <w:rsid w:val="00906D04"/>
    <w:rsid w:val="00941D5D"/>
    <w:rsid w:val="00943DE8"/>
    <w:rsid w:val="009757FB"/>
    <w:rsid w:val="009856C5"/>
    <w:rsid w:val="00996C80"/>
    <w:rsid w:val="009B2778"/>
    <w:rsid w:val="009C1631"/>
    <w:rsid w:val="009F2200"/>
    <w:rsid w:val="00A01774"/>
    <w:rsid w:val="00A0401A"/>
    <w:rsid w:val="00A22246"/>
    <w:rsid w:val="00A24AD6"/>
    <w:rsid w:val="00A26467"/>
    <w:rsid w:val="00A37EA2"/>
    <w:rsid w:val="00A92B39"/>
    <w:rsid w:val="00A95A3E"/>
    <w:rsid w:val="00A97889"/>
    <w:rsid w:val="00AA254B"/>
    <w:rsid w:val="00AB79B0"/>
    <w:rsid w:val="00AC1FC7"/>
    <w:rsid w:val="00AC4648"/>
    <w:rsid w:val="00AC5564"/>
    <w:rsid w:val="00AC604B"/>
    <w:rsid w:val="00AD77C7"/>
    <w:rsid w:val="00B04767"/>
    <w:rsid w:val="00B065B8"/>
    <w:rsid w:val="00B20377"/>
    <w:rsid w:val="00B43FA8"/>
    <w:rsid w:val="00B56BB4"/>
    <w:rsid w:val="00B93B8E"/>
    <w:rsid w:val="00BD2D83"/>
    <w:rsid w:val="00BD6B6E"/>
    <w:rsid w:val="00BE5E49"/>
    <w:rsid w:val="00BF558F"/>
    <w:rsid w:val="00BF5D8C"/>
    <w:rsid w:val="00C04636"/>
    <w:rsid w:val="00C22750"/>
    <w:rsid w:val="00C4733D"/>
    <w:rsid w:val="00C71189"/>
    <w:rsid w:val="00CF0FD4"/>
    <w:rsid w:val="00D119CD"/>
    <w:rsid w:val="00D14BB5"/>
    <w:rsid w:val="00D16D99"/>
    <w:rsid w:val="00D2200F"/>
    <w:rsid w:val="00D319BE"/>
    <w:rsid w:val="00D31FA4"/>
    <w:rsid w:val="00D32966"/>
    <w:rsid w:val="00D36DDB"/>
    <w:rsid w:val="00D54D69"/>
    <w:rsid w:val="00D91D96"/>
    <w:rsid w:val="00D93243"/>
    <w:rsid w:val="00DB73FD"/>
    <w:rsid w:val="00DD0A20"/>
    <w:rsid w:val="00DD7CBE"/>
    <w:rsid w:val="00DE15F0"/>
    <w:rsid w:val="00DE4961"/>
    <w:rsid w:val="00E064E0"/>
    <w:rsid w:val="00E54DF2"/>
    <w:rsid w:val="00E7364F"/>
    <w:rsid w:val="00EB32AD"/>
    <w:rsid w:val="00EB47F4"/>
    <w:rsid w:val="00EC3AE6"/>
    <w:rsid w:val="00EF4A4D"/>
    <w:rsid w:val="00EF5723"/>
    <w:rsid w:val="00EF7876"/>
    <w:rsid w:val="00F043C3"/>
    <w:rsid w:val="00F06F58"/>
    <w:rsid w:val="00F10EE5"/>
    <w:rsid w:val="00F21762"/>
    <w:rsid w:val="00F32001"/>
    <w:rsid w:val="00F36FE8"/>
    <w:rsid w:val="00F515FB"/>
    <w:rsid w:val="00F5302E"/>
    <w:rsid w:val="00F532BC"/>
    <w:rsid w:val="00F856DD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94A22"/>
  </w:style>
  <w:style w:type="paragraph" w:styleId="a3">
    <w:name w:val="Balloon Text"/>
    <w:basedOn w:val="a"/>
    <w:link w:val="a4"/>
    <w:uiPriority w:val="99"/>
    <w:semiHidden/>
    <w:unhideWhenUsed/>
    <w:rsid w:val="0059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64E0"/>
    <w:pPr>
      <w:ind w:left="720"/>
      <w:contextualSpacing/>
    </w:pPr>
  </w:style>
  <w:style w:type="table" w:styleId="a6">
    <w:name w:val="Table Grid"/>
    <w:basedOn w:val="a1"/>
    <w:uiPriority w:val="59"/>
    <w:rsid w:val="00EF57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DE4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E4961"/>
  </w:style>
  <w:style w:type="character" w:styleId="a8">
    <w:name w:val="Hyperlink"/>
    <w:basedOn w:val="a0"/>
    <w:uiPriority w:val="99"/>
    <w:unhideWhenUsed/>
    <w:rsid w:val="00996C80"/>
    <w:rPr>
      <w:color w:val="0000FF"/>
      <w:u w:val="single"/>
    </w:rPr>
  </w:style>
  <w:style w:type="paragraph" w:styleId="a9">
    <w:name w:val="No Spacing"/>
    <w:uiPriority w:val="1"/>
    <w:qFormat/>
    <w:rsid w:val="009C163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94A22"/>
  </w:style>
  <w:style w:type="paragraph" w:styleId="a3">
    <w:name w:val="Balloon Text"/>
    <w:basedOn w:val="a"/>
    <w:link w:val="a4"/>
    <w:uiPriority w:val="99"/>
    <w:semiHidden/>
    <w:unhideWhenUsed/>
    <w:rsid w:val="0059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64E0"/>
    <w:pPr>
      <w:ind w:left="720"/>
      <w:contextualSpacing/>
    </w:pPr>
  </w:style>
  <w:style w:type="table" w:styleId="a6">
    <w:name w:val="Table Grid"/>
    <w:basedOn w:val="a1"/>
    <w:uiPriority w:val="59"/>
    <w:rsid w:val="00EF57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DE4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E4961"/>
  </w:style>
  <w:style w:type="character" w:styleId="a8">
    <w:name w:val="Hyperlink"/>
    <w:basedOn w:val="a0"/>
    <w:uiPriority w:val="99"/>
    <w:unhideWhenUsed/>
    <w:rsid w:val="00996C80"/>
    <w:rPr>
      <w:color w:val="0000FF"/>
      <w:u w:val="single"/>
    </w:rPr>
  </w:style>
  <w:style w:type="paragraph" w:styleId="a9">
    <w:name w:val="No Spacing"/>
    <w:uiPriority w:val="1"/>
    <w:qFormat/>
    <w:rsid w:val="009C163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E4FCE-BCDB-4F95-B104-00F7BB4D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8</cp:revision>
  <cp:lastPrinted>2016-07-15T12:36:00Z</cp:lastPrinted>
  <dcterms:created xsi:type="dcterms:W3CDTF">2016-07-15T11:00:00Z</dcterms:created>
  <dcterms:modified xsi:type="dcterms:W3CDTF">2016-07-15T12:37:00Z</dcterms:modified>
</cp:coreProperties>
</file>