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25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0C22">
              <w:rPr>
                <w:b/>
                <w:sz w:val="28"/>
                <w:szCs w:val="28"/>
              </w:rPr>
              <w:t>7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C87EF6">
              <w:rPr>
                <w:b/>
                <w:bCs/>
                <w:sz w:val="28"/>
                <w:szCs w:val="28"/>
              </w:rPr>
              <w:t>2</w:t>
            </w:r>
            <w:r w:rsidR="00420C22">
              <w:rPr>
                <w:b/>
                <w:bCs/>
                <w:sz w:val="28"/>
                <w:szCs w:val="28"/>
              </w:rPr>
              <w:t>6</w:t>
            </w:r>
            <w:r w:rsidR="00943DE8">
              <w:rPr>
                <w:b/>
                <w:bCs/>
                <w:sz w:val="28"/>
                <w:szCs w:val="28"/>
              </w:rPr>
              <w:t xml:space="preserve"> МАЯ</w:t>
            </w:r>
            <w:r>
              <w:rPr>
                <w:b/>
                <w:bCs/>
                <w:sz w:val="28"/>
                <w:szCs w:val="28"/>
              </w:rPr>
              <w:t xml:space="preserve">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934136">
              <w:rPr>
                <w:b/>
                <w:sz w:val="28"/>
                <w:szCs w:val="28"/>
                <w:u w:val="single"/>
              </w:rPr>
              <w:t>КЛЕВЕРНЫЙ СЕМЯЕД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Default="00934136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123825</wp:posOffset>
                  </wp:positionV>
                  <wp:extent cx="1790700" cy="1771650"/>
                  <wp:effectExtent l="19050" t="0" r="0" b="0"/>
                  <wp:wrapTight wrapText="bothSides">
                    <wp:wrapPolygon edited="0">
                      <wp:start x="-230" y="0"/>
                      <wp:lineTo x="-230" y="21368"/>
                      <wp:lineTo x="21600" y="21368"/>
                      <wp:lineTo x="21600" y="0"/>
                      <wp:lineTo x="-230" y="0"/>
                    </wp:wrapPolygon>
                  </wp:wrapTight>
                  <wp:docPr id="6" name="Рисунок 1" descr="http://udec.ru/images/sem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dec.ru/images/sem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3DF6" w:rsidRDefault="00E064E0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502171">
              <w:t>На по</w:t>
            </w:r>
            <w:r w:rsidR="00882382" w:rsidRPr="00502171">
              <w:t xml:space="preserve">севах </w:t>
            </w:r>
            <w:r w:rsidR="00934136">
              <w:t xml:space="preserve">клевера </w:t>
            </w:r>
            <w:r w:rsidR="00882382" w:rsidRPr="00502171">
              <w:t xml:space="preserve">отмечается </w:t>
            </w:r>
            <w:r w:rsidRPr="00496BC6">
              <w:t>появление</w:t>
            </w:r>
            <w:r w:rsidR="00934136">
              <w:t xml:space="preserve"> клеверного семяеда</w:t>
            </w:r>
            <w:r w:rsidR="004B3F8D" w:rsidRPr="00502171">
              <w:t>.</w:t>
            </w:r>
            <w:r w:rsidR="00934136">
              <w:t xml:space="preserve"> Жук размером 3-3,5 мм, черный, с металлическим оттенком, тело грушевидное, ноги частично желтые.</w:t>
            </w:r>
          </w:p>
          <w:p w:rsidR="00E13DF6" w:rsidRDefault="00E13DF6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>Зимуют жуки на посевах клевера в почве, на глубине до 5 см, в лесополосах, опушках, обочинах дорог – под опавшими листьями и остатками растений. Жуки из мест зимовки выходят в 1-2 декадах апреля в период отрастания клевера</w:t>
            </w:r>
            <w:r w:rsidR="007B32A4">
              <w:t xml:space="preserve"> и питаются в течение 15-21 дня паренхимой молодых листьев, выгрызая небольшие отверстия. Во второй половине мая самки откладывают по одному яйцу в боковые листовые и цветочные почки. </w:t>
            </w:r>
          </w:p>
          <w:p w:rsidR="007B32A4" w:rsidRDefault="007B32A4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t xml:space="preserve">Развитие личинок длится 15-20 суток. Перед окукливанием личинка покидает завязь и перебирается в промежуток между цветками на цветоложе головки, где выгрызают ямку, в которой окукливается.  </w:t>
            </w:r>
            <w:r w:rsidR="00CE00DF">
              <w:t xml:space="preserve">Во время </w:t>
            </w:r>
            <w:proofErr w:type="spellStart"/>
            <w:r w:rsidR="00CE00DF">
              <w:t>выгрызания</w:t>
            </w:r>
            <w:proofErr w:type="spellEnd"/>
            <w:r w:rsidR="00CE00DF">
              <w:t xml:space="preserve"> ямки  личинка повреждает сосуды, питающие цветок, вследствие чего они или части их буреют и засыхают. Развитие куколки происходит  за 8-9 суток. Весь период развития от яйца до имаго составляет 30-32 суток. Жуки появляются со второй половины июля до сентября, иногда до октября. </w:t>
            </w:r>
          </w:p>
          <w:p w:rsidR="00EF5723" w:rsidRPr="00C87EF6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115" w:type="dxa"/>
              <w:tblInd w:w="284" w:type="dxa"/>
              <w:tblLook w:val="04A0"/>
            </w:tblPr>
            <w:tblGrid>
              <w:gridCol w:w="2805"/>
              <w:gridCol w:w="7310"/>
            </w:tblGrid>
            <w:tr w:rsidR="00EF5723" w:rsidRPr="00502171" w:rsidTr="00775083">
              <w:trPr>
                <w:trHeight w:val="276"/>
              </w:trPr>
              <w:tc>
                <w:tcPr>
                  <w:tcW w:w="2805" w:type="dxa"/>
                </w:tcPr>
                <w:p w:rsidR="00EF5723" w:rsidRPr="00502171" w:rsidRDefault="00EF5723" w:rsidP="00AB612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10" w:type="dxa"/>
                </w:tcPr>
                <w:p w:rsidR="00EF5723" w:rsidRPr="00502171" w:rsidRDefault="00770915" w:rsidP="00AB612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кошение энтомологическим сачком </w:t>
                  </w:r>
                </w:p>
              </w:tc>
            </w:tr>
            <w:tr w:rsidR="00EF5723" w:rsidRPr="00502171" w:rsidTr="00775083">
              <w:trPr>
                <w:trHeight w:val="291"/>
              </w:trPr>
              <w:tc>
                <w:tcPr>
                  <w:tcW w:w="2805" w:type="dxa"/>
                </w:tcPr>
                <w:p w:rsidR="00EF5723" w:rsidRPr="00502171" w:rsidRDefault="00EF5723" w:rsidP="00AB612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10" w:type="dxa"/>
                </w:tcPr>
                <w:p w:rsidR="00EF5723" w:rsidRPr="00502171" w:rsidRDefault="00607F8C" w:rsidP="00AB612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жуков на кв. м </w:t>
                  </w:r>
                </w:p>
              </w:tc>
            </w:tr>
            <w:tr w:rsidR="00EF5723" w:rsidRPr="00502171" w:rsidTr="00775083">
              <w:trPr>
                <w:trHeight w:val="737"/>
              </w:trPr>
              <w:tc>
                <w:tcPr>
                  <w:tcW w:w="2805" w:type="dxa"/>
                </w:tcPr>
                <w:p w:rsidR="00EF5723" w:rsidRPr="00502171" w:rsidRDefault="00EF5723" w:rsidP="00AB612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10" w:type="dxa"/>
                </w:tcPr>
                <w:p w:rsidR="00EF5723" w:rsidRPr="00502171" w:rsidRDefault="00225AEB" w:rsidP="00AB612F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конец стеблевания – бутонизация без подкоса 18 жуков  на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, после подкоса 30 жуков  на кв.м</w:t>
                  </w:r>
                </w:p>
              </w:tc>
            </w:tr>
          </w:tbl>
          <w:p w:rsidR="00C540BD" w:rsidRDefault="00C540BD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</w:p>
          <w:p w:rsidR="00C540BD" w:rsidRDefault="00C540BD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</w:p>
          <w:p w:rsidR="00055BEE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C540BD" w:rsidRDefault="00C540BD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sz w:val="20"/>
                <w:szCs w:val="20"/>
              </w:rPr>
            </w:pPr>
          </w:p>
          <w:p w:rsidR="00C540BD" w:rsidRDefault="00C540BD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  <w:rPr>
                <w:sz w:val="20"/>
                <w:szCs w:val="20"/>
              </w:rPr>
            </w:pPr>
          </w:p>
          <w:p w:rsidR="00594A22" w:rsidRPr="00775083" w:rsidRDefault="00594A22" w:rsidP="00775083">
            <w:pPr>
              <w:shd w:val="clear" w:color="auto" w:fill="FFFFFF"/>
              <w:autoSpaceDE w:val="0"/>
              <w:autoSpaceDN w:val="0"/>
              <w:adjustRightInd w:val="0"/>
              <w:ind w:left="426" w:right="567"/>
              <w:jc w:val="both"/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775083" w:rsidRDefault="00775083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AB612F" w:rsidRDefault="00AB612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О.А. Хвалей</w:t>
            </w:r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420C22" w:rsidRDefault="00420C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420C22" w:rsidRDefault="00420C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AB612F" w:rsidRDefault="00AB612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008FB"/>
    <w:rsid w:val="00055BEE"/>
    <w:rsid w:val="000568BF"/>
    <w:rsid w:val="000E683C"/>
    <w:rsid w:val="00116B87"/>
    <w:rsid w:val="00163FB8"/>
    <w:rsid w:val="00170C17"/>
    <w:rsid w:val="001E51CF"/>
    <w:rsid w:val="00225AEB"/>
    <w:rsid w:val="002A7807"/>
    <w:rsid w:val="002D50D8"/>
    <w:rsid w:val="0034091B"/>
    <w:rsid w:val="00366944"/>
    <w:rsid w:val="00385975"/>
    <w:rsid w:val="003E497B"/>
    <w:rsid w:val="004136A2"/>
    <w:rsid w:val="00420C22"/>
    <w:rsid w:val="00496BC6"/>
    <w:rsid w:val="004A21EA"/>
    <w:rsid w:val="004B3F8D"/>
    <w:rsid w:val="004E6CBC"/>
    <w:rsid w:val="00502171"/>
    <w:rsid w:val="0053165B"/>
    <w:rsid w:val="00576470"/>
    <w:rsid w:val="0058002D"/>
    <w:rsid w:val="00594A22"/>
    <w:rsid w:val="005A427D"/>
    <w:rsid w:val="00607F8C"/>
    <w:rsid w:val="00641D46"/>
    <w:rsid w:val="00657864"/>
    <w:rsid w:val="0066728B"/>
    <w:rsid w:val="006C4207"/>
    <w:rsid w:val="006E3E0D"/>
    <w:rsid w:val="0070354A"/>
    <w:rsid w:val="00770915"/>
    <w:rsid w:val="00773749"/>
    <w:rsid w:val="00775083"/>
    <w:rsid w:val="007B32A4"/>
    <w:rsid w:val="007E1036"/>
    <w:rsid w:val="007F09DC"/>
    <w:rsid w:val="00820416"/>
    <w:rsid w:val="0087572F"/>
    <w:rsid w:val="00882382"/>
    <w:rsid w:val="008A52F9"/>
    <w:rsid w:val="008D77A1"/>
    <w:rsid w:val="00925A78"/>
    <w:rsid w:val="00934136"/>
    <w:rsid w:val="00941D5D"/>
    <w:rsid w:val="00943DE8"/>
    <w:rsid w:val="009F2200"/>
    <w:rsid w:val="00A01774"/>
    <w:rsid w:val="00A22246"/>
    <w:rsid w:val="00A26467"/>
    <w:rsid w:val="00A267B6"/>
    <w:rsid w:val="00A37EA2"/>
    <w:rsid w:val="00A92B39"/>
    <w:rsid w:val="00AB612F"/>
    <w:rsid w:val="00AB79B0"/>
    <w:rsid w:val="00AC4648"/>
    <w:rsid w:val="00AE66C1"/>
    <w:rsid w:val="00B065B8"/>
    <w:rsid w:val="00B20377"/>
    <w:rsid w:val="00B43FA8"/>
    <w:rsid w:val="00B56BB4"/>
    <w:rsid w:val="00B93B8E"/>
    <w:rsid w:val="00BD2D83"/>
    <w:rsid w:val="00C04636"/>
    <w:rsid w:val="00C22750"/>
    <w:rsid w:val="00C540BD"/>
    <w:rsid w:val="00C87EF6"/>
    <w:rsid w:val="00CE00DF"/>
    <w:rsid w:val="00D119CD"/>
    <w:rsid w:val="00D2200F"/>
    <w:rsid w:val="00D319BE"/>
    <w:rsid w:val="00D36DDB"/>
    <w:rsid w:val="00D54D69"/>
    <w:rsid w:val="00D646B3"/>
    <w:rsid w:val="00E064E0"/>
    <w:rsid w:val="00E13DF6"/>
    <w:rsid w:val="00E41C0D"/>
    <w:rsid w:val="00E54DF2"/>
    <w:rsid w:val="00E630C5"/>
    <w:rsid w:val="00EB32AD"/>
    <w:rsid w:val="00EB47F4"/>
    <w:rsid w:val="00EF5723"/>
    <w:rsid w:val="00F043C3"/>
    <w:rsid w:val="00F32001"/>
    <w:rsid w:val="00F5302E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4C84-D008-47F7-B18F-1B14CEB3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2015-05-26T07:45:00Z</cp:lastPrinted>
  <dcterms:created xsi:type="dcterms:W3CDTF">2015-04-09T13:58:00Z</dcterms:created>
  <dcterms:modified xsi:type="dcterms:W3CDTF">2015-05-26T08:29:00Z</dcterms:modified>
</cp:coreProperties>
</file>