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04611">
              <w:rPr>
                <w:b/>
                <w:sz w:val="28"/>
                <w:szCs w:val="28"/>
              </w:rPr>
              <w:t>2</w:t>
            </w:r>
            <w:r w:rsidR="00D55E9F">
              <w:rPr>
                <w:b/>
                <w:sz w:val="28"/>
                <w:szCs w:val="28"/>
              </w:rPr>
              <w:t>3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55E9F">
              <w:rPr>
                <w:b/>
                <w:bCs/>
                <w:sz w:val="28"/>
                <w:szCs w:val="28"/>
              </w:rPr>
              <w:t>25</w:t>
            </w:r>
            <w:r w:rsidR="00486B7A">
              <w:rPr>
                <w:b/>
                <w:bCs/>
                <w:sz w:val="28"/>
                <w:szCs w:val="28"/>
              </w:rPr>
              <w:t xml:space="preserve"> </w:t>
            </w:r>
            <w:r w:rsidR="005C7114">
              <w:rPr>
                <w:b/>
                <w:bCs/>
                <w:sz w:val="28"/>
                <w:szCs w:val="28"/>
              </w:rPr>
              <w:t>сентября</w:t>
            </w:r>
            <w:r w:rsidR="00486B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proofErr w:type="gramStart"/>
            <w:r w:rsidRPr="002D50D8">
              <w:rPr>
                <w:b/>
                <w:sz w:val="28"/>
                <w:szCs w:val="28"/>
              </w:rPr>
              <w:t>,</w:t>
            </w:r>
            <w:r w:rsidR="00D55E9F" w:rsidRPr="00D55E9F">
              <w:rPr>
                <w:b/>
                <w:sz w:val="28"/>
                <w:szCs w:val="28"/>
                <w:u w:val="single"/>
              </w:rPr>
              <w:t>Ш</w:t>
            </w:r>
            <w:proofErr w:type="gramEnd"/>
            <w:r w:rsidR="00D55E9F" w:rsidRPr="00D55E9F">
              <w:rPr>
                <w:b/>
                <w:sz w:val="28"/>
                <w:szCs w:val="28"/>
                <w:u w:val="single"/>
              </w:rPr>
              <w:t>ВЕДСКАЯ МУХА</w:t>
            </w:r>
            <w:r w:rsidRPr="00D55E9F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Pr="00804611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</w:rPr>
            </w:pPr>
          </w:p>
          <w:p w:rsidR="00D040FB" w:rsidRPr="00752965" w:rsidRDefault="00D040FB" w:rsidP="00D9634C">
            <w:pPr>
              <w:shd w:val="clear" w:color="auto" w:fill="FFFFFF"/>
              <w:autoSpaceDE w:val="0"/>
              <w:autoSpaceDN w:val="0"/>
              <w:adjustRightInd w:val="0"/>
              <w:ind w:left="284" w:right="9" w:firstLine="709"/>
              <w:contextualSpacing/>
              <w:jc w:val="both"/>
            </w:pPr>
            <w:r w:rsidRPr="0075296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91440</wp:posOffset>
                  </wp:positionV>
                  <wp:extent cx="1590675" cy="2228850"/>
                  <wp:effectExtent l="19050" t="0" r="9525" b="0"/>
                  <wp:wrapTight wrapText="bothSides">
                    <wp:wrapPolygon edited="0">
                      <wp:start x="1035" y="0"/>
                      <wp:lineTo x="-259" y="1292"/>
                      <wp:lineTo x="-259" y="20677"/>
                      <wp:lineTo x="776" y="21415"/>
                      <wp:lineTo x="1035" y="21415"/>
                      <wp:lineTo x="20436" y="21415"/>
                      <wp:lineTo x="20695" y="21415"/>
                      <wp:lineTo x="21729" y="20862"/>
                      <wp:lineTo x="21729" y="1292"/>
                      <wp:lineTo x="21212" y="185"/>
                      <wp:lineTo x="20436" y="0"/>
                      <wp:lineTo x="1035" y="0"/>
                    </wp:wrapPolygon>
                  </wp:wrapTight>
                  <wp:docPr id="1" name="Рисунок 9" descr="shvedskiemuhi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vedskiemuhi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064E0" w:rsidRPr="00752965">
              <w:rPr>
                <w:sz w:val="22"/>
                <w:szCs w:val="22"/>
              </w:rPr>
              <w:t>На по</w:t>
            </w:r>
            <w:r w:rsidR="00882382" w:rsidRPr="00752965">
              <w:rPr>
                <w:sz w:val="22"/>
                <w:szCs w:val="22"/>
              </w:rPr>
              <w:t xml:space="preserve">севах </w:t>
            </w:r>
            <w:r w:rsidR="00D55E9F" w:rsidRPr="00752965">
              <w:rPr>
                <w:sz w:val="22"/>
                <w:szCs w:val="22"/>
              </w:rPr>
              <w:t>озимых зерновых культур</w:t>
            </w:r>
            <w:r w:rsidR="00934136" w:rsidRPr="00752965">
              <w:rPr>
                <w:sz w:val="22"/>
                <w:szCs w:val="22"/>
              </w:rPr>
              <w:t xml:space="preserve"> </w:t>
            </w:r>
            <w:r w:rsidR="00882382" w:rsidRPr="00752965">
              <w:rPr>
                <w:sz w:val="22"/>
                <w:szCs w:val="22"/>
              </w:rPr>
              <w:t xml:space="preserve">отмечается </w:t>
            </w:r>
            <w:r w:rsidR="00E064E0" w:rsidRPr="00752965">
              <w:rPr>
                <w:sz w:val="22"/>
                <w:szCs w:val="22"/>
              </w:rPr>
              <w:t>появление</w:t>
            </w:r>
            <w:r w:rsidR="00934136" w:rsidRPr="00752965">
              <w:rPr>
                <w:sz w:val="22"/>
                <w:szCs w:val="22"/>
              </w:rPr>
              <w:t xml:space="preserve"> </w:t>
            </w:r>
            <w:r w:rsidR="00D55E9F" w:rsidRPr="00752965">
              <w:rPr>
                <w:sz w:val="22"/>
                <w:szCs w:val="22"/>
              </w:rPr>
              <w:t>шведской мухи.</w:t>
            </w:r>
          </w:p>
          <w:p w:rsidR="00804611" w:rsidRPr="00752965" w:rsidRDefault="00804611" w:rsidP="00D9634C">
            <w:pPr>
              <w:shd w:val="clear" w:color="auto" w:fill="FFFFFF"/>
              <w:autoSpaceDE w:val="0"/>
              <w:autoSpaceDN w:val="0"/>
              <w:adjustRightInd w:val="0"/>
              <w:ind w:left="284" w:right="9"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52965">
              <w:rPr>
                <w:color w:val="000000"/>
                <w:sz w:val="22"/>
                <w:szCs w:val="22"/>
                <w:shd w:val="clear" w:color="auto" w:fill="FFFFFF"/>
              </w:rPr>
              <w:t xml:space="preserve">В период осенней вегетации значительный вред посевам </w:t>
            </w:r>
            <w:r w:rsidR="00D55E9F" w:rsidRPr="00752965">
              <w:rPr>
                <w:color w:val="000000"/>
                <w:sz w:val="22"/>
                <w:szCs w:val="22"/>
                <w:shd w:val="clear" w:color="auto" w:fill="FFFFFF"/>
              </w:rPr>
              <w:t>озимых зерновых культур</w:t>
            </w:r>
            <w:r w:rsidRPr="00752965">
              <w:rPr>
                <w:color w:val="000000"/>
                <w:sz w:val="22"/>
                <w:szCs w:val="22"/>
                <w:shd w:val="clear" w:color="auto" w:fill="FFFFFF"/>
              </w:rPr>
              <w:t xml:space="preserve"> нанос</w:t>
            </w:r>
            <w:r w:rsidR="00D55E9F" w:rsidRPr="00752965">
              <w:rPr>
                <w:color w:val="000000"/>
                <w:sz w:val="22"/>
                <w:szCs w:val="22"/>
                <w:shd w:val="clear" w:color="auto" w:fill="FFFFFF"/>
              </w:rPr>
              <w:t>ят</w:t>
            </w:r>
            <w:r w:rsidRPr="0075296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55E9F" w:rsidRPr="00752965">
              <w:rPr>
                <w:color w:val="000000"/>
                <w:sz w:val="22"/>
                <w:szCs w:val="22"/>
                <w:shd w:val="clear" w:color="auto" w:fill="FFFFFF"/>
              </w:rPr>
              <w:t>личинки</w:t>
            </w:r>
            <w:r w:rsidRPr="0075296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55E9F" w:rsidRPr="00752965">
              <w:rPr>
                <w:color w:val="000000"/>
                <w:sz w:val="22"/>
                <w:szCs w:val="22"/>
                <w:shd w:val="clear" w:color="auto" w:fill="FFFFFF"/>
              </w:rPr>
              <w:t>шведской мухи</w:t>
            </w:r>
            <w:r w:rsidRPr="0075296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55E9F" w:rsidRPr="00752965">
              <w:rPr>
                <w:color w:val="000000"/>
                <w:sz w:val="22"/>
                <w:szCs w:val="22"/>
                <w:shd w:val="clear" w:color="auto" w:fill="FFFFFF"/>
              </w:rPr>
              <w:t>третьего</w:t>
            </w:r>
            <w:r w:rsidRPr="00752965">
              <w:rPr>
                <w:color w:val="000000"/>
                <w:sz w:val="22"/>
                <w:szCs w:val="22"/>
                <w:shd w:val="clear" w:color="auto" w:fill="FFFFFF"/>
              </w:rPr>
              <w:t xml:space="preserve"> поколения. </w:t>
            </w:r>
          </w:p>
          <w:p w:rsidR="006E29DD" w:rsidRPr="00752965" w:rsidRDefault="00D040FB" w:rsidP="00D9634C">
            <w:pPr>
              <w:shd w:val="clear" w:color="auto" w:fill="FFFFFF"/>
              <w:autoSpaceDE w:val="0"/>
              <w:autoSpaceDN w:val="0"/>
              <w:adjustRightInd w:val="0"/>
              <w:ind w:left="284" w:right="9" w:firstLine="709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 более сильной степени вредоносность злаковых мух на озимых культурах проявляется осенью при повреждении растений в самый ранний срок их развития. </w:t>
            </w:r>
          </w:p>
          <w:p w:rsidR="00D040FB" w:rsidRPr="00752965" w:rsidRDefault="00D040FB" w:rsidP="00D9634C">
            <w:pPr>
              <w:shd w:val="clear" w:color="auto" w:fill="FFFFFF"/>
              <w:autoSpaceDE w:val="0"/>
              <w:autoSpaceDN w:val="0"/>
              <w:adjustRightInd w:val="0"/>
              <w:ind w:left="284" w:right="9" w:firstLine="709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Для молодого растения наиболее опасно повреждение в</w:t>
            </w:r>
            <w:r w:rsidR="006E29DD" w:rsidRPr="00752965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7" w:history="1">
              <w:r w:rsidRPr="00752965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фазу всходов</w:t>
              </w:r>
            </w:hyperlink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, особенно в засушливый осенний период,</w:t>
            </w:r>
            <w:r w:rsidR="006E29DD"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когда оно развивается медленно, </w:t>
            </w:r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кущение его задерживается.</w:t>
            </w:r>
          </w:p>
          <w:p w:rsidR="00D93AF4" w:rsidRPr="00752965" w:rsidRDefault="00D93AF4" w:rsidP="00D9634C">
            <w:pPr>
              <w:shd w:val="clear" w:color="auto" w:fill="FFFFFF"/>
              <w:autoSpaceDE w:val="0"/>
              <w:autoSpaceDN w:val="0"/>
              <w:adjustRightInd w:val="0"/>
              <w:ind w:left="284" w:right="9" w:firstLine="709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Молодые стебли, поврежденные личинками выхода в трубку, имеют темно-зеленую окраску, слегка утолщаются, листовые пластинки становятся шире. Поврежденный стебель обычно погибает, но растение часто выживает.</w:t>
            </w:r>
          </w:p>
          <w:p w:rsidR="006E29DD" w:rsidRPr="00752965" w:rsidRDefault="006E29DD" w:rsidP="00D9634C">
            <w:pPr>
              <w:shd w:val="clear" w:color="auto" w:fill="FFFFFF"/>
              <w:spacing w:line="270" w:lineRule="atLeast"/>
              <w:ind w:left="284" w:right="9"/>
              <w:jc w:val="both"/>
              <w:rPr>
                <w:color w:val="000000" w:themeColor="text1"/>
              </w:rPr>
            </w:pPr>
            <w:r w:rsidRPr="00752965">
              <w:rPr>
                <w:color w:val="000000" w:themeColor="text1"/>
                <w:sz w:val="22"/>
                <w:szCs w:val="22"/>
              </w:rPr>
              <w:t xml:space="preserve">Личинка безногая, желтоватая, цилиндрической формы, длиной 3-4 мм. Тело спереди заостренное, сзади </w:t>
            </w:r>
            <w:proofErr w:type="spellStart"/>
            <w:r w:rsidRPr="00752965">
              <w:rPr>
                <w:color w:val="000000" w:themeColor="text1"/>
                <w:sz w:val="22"/>
                <w:szCs w:val="22"/>
              </w:rPr>
              <w:t>заокругленное</w:t>
            </w:r>
            <w:proofErr w:type="spellEnd"/>
            <w:r w:rsidRPr="00752965">
              <w:rPr>
                <w:color w:val="000000" w:themeColor="text1"/>
                <w:sz w:val="22"/>
                <w:szCs w:val="22"/>
              </w:rPr>
              <w:t xml:space="preserve">, состоит из 13 ясно разграниченных сегментов, на их границах имеются </w:t>
            </w:r>
            <w:proofErr w:type="gramStart"/>
            <w:r w:rsidRPr="00752965">
              <w:rPr>
                <w:color w:val="000000" w:themeColor="text1"/>
                <w:sz w:val="22"/>
                <w:szCs w:val="22"/>
              </w:rPr>
              <w:t>небольшие</w:t>
            </w:r>
            <w:proofErr w:type="gramEnd"/>
            <w:r w:rsidRPr="007529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65">
              <w:rPr>
                <w:color w:val="000000" w:themeColor="text1"/>
                <w:sz w:val="22"/>
                <w:szCs w:val="22"/>
              </w:rPr>
              <w:t>шипики</w:t>
            </w:r>
            <w:proofErr w:type="spellEnd"/>
            <w:r w:rsidRPr="00752965">
              <w:rPr>
                <w:color w:val="000000" w:themeColor="text1"/>
                <w:sz w:val="22"/>
                <w:szCs w:val="22"/>
              </w:rPr>
              <w:t>, помогающие передвижению. За свою жизнь продолжительностью</w:t>
            </w:r>
            <w:r w:rsidR="00D93AF4" w:rsidRPr="00752965">
              <w:rPr>
                <w:color w:val="000000" w:themeColor="text1"/>
                <w:sz w:val="22"/>
                <w:szCs w:val="22"/>
              </w:rPr>
              <w:t xml:space="preserve"> в 20-</w:t>
            </w:r>
            <w:r w:rsidRPr="00752965">
              <w:rPr>
                <w:color w:val="000000" w:themeColor="text1"/>
                <w:sz w:val="22"/>
                <w:szCs w:val="22"/>
              </w:rPr>
              <w:t>28 дней личинка проходит три возраста. Фаза куколки длится 11</w:t>
            </w:r>
            <w:r w:rsidR="00D93AF4" w:rsidRPr="00752965">
              <w:rPr>
                <w:color w:val="000000" w:themeColor="text1"/>
                <w:sz w:val="22"/>
                <w:szCs w:val="22"/>
              </w:rPr>
              <w:t>-</w:t>
            </w:r>
            <w:r w:rsidRPr="00752965">
              <w:rPr>
                <w:color w:val="000000" w:themeColor="text1"/>
                <w:sz w:val="22"/>
                <w:szCs w:val="22"/>
              </w:rPr>
              <w:t>25 дней.</w:t>
            </w:r>
          </w:p>
          <w:p w:rsidR="006E29DD" w:rsidRPr="00752965" w:rsidRDefault="00752965" w:rsidP="00D9634C">
            <w:pPr>
              <w:shd w:val="clear" w:color="auto" w:fill="FFFFFF"/>
              <w:spacing w:line="270" w:lineRule="atLeast"/>
              <w:ind w:left="284" w:right="9"/>
              <w:jc w:val="both"/>
              <w:rPr>
                <w:color w:val="000000" w:themeColor="text1"/>
              </w:rPr>
            </w:pPr>
            <w:r w:rsidRPr="00752965">
              <w:rPr>
                <w:color w:val="000000" w:themeColor="text1"/>
                <w:sz w:val="22"/>
                <w:szCs w:val="22"/>
              </w:rPr>
              <w:t>Третье</w:t>
            </w:r>
            <w:r w:rsidR="006E29DD" w:rsidRPr="0075296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9634C">
              <w:rPr>
                <w:color w:val="000000" w:themeColor="text1"/>
                <w:sz w:val="22"/>
                <w:szCs w:val="22"/>
              </w:rPr>
              <w:t xml:space="preserve">а при благоприятных условиях </w:t>
            </w:r>
            <w:r w:rsidR="00D93AF4" w:rsidRPr="00752965">
              <w:rPr>
                <w:color w:val="000000" w:themeColor="text1"/>
                <w:sz w:val="22"/>
                <w:szCs w:val="22"/>
              </w:rPr>
              <w:t>-</w:t>
            </w:r>
            <w:r w:rsidR="006E29DD" w:rsidRPr="00752965">
              <w:rPr>
                <w:color w:val="000000" w:themeColor="text1"/>
                <w:sz w:val="22"/>
                <w:szCs w:val="22"/>
              </w:rPr>
              <w:t xml:space="preserve"> и четвертое поколения развиваются на падалице колосовых, всходах озимых культур и злаковых трав.</w:t>
            </w:r>
          </w:p>
          <w:p w:rsidR="006E29DD" w:rsidRPr="00752965" w:rsidRDefault="006E29DD" w:rsidP="00D9634C">
            <w:pPr>
              <w:shd w:val="clear" w:color="auto" w:fill="FFFFFF"/>
              <w:autoSpaceDE w:val="0"/>
              <w:autoSpaceDN w:val="0"/>
              <w:adjustRightInd w:val="0"/>
              <w:ind w:left="284" w:right="9" w:firstLine="709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Зимуют мухи в стадии личинки в середине побегов озимых культур и диких злаков. Теплой осенью часть личинок зимует в </w:t>
            </w:r>
            <w:proofErr w:type="spellStart"/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пупариях</w:t>
            </w:r>
            <w:proofErr w:type="spellEnd"/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. Весной они окукливаются</w:t>
            </w:r>
            <w:proofErr w:type="gramStart"/>
            <w:r w:rsidR="00D9634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9634C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Pr="00752965">
              <w:rPr>
                <w:color w:val="000000" w:themeColor="text1"/>
                <w:sz w:val="22"/>
                <w:szCs w:val="22"/>
                <w:shd w:val="clear" w:color="auto" w:fill="FFFFFF"/>
              </w:rPr>
              <w:t>зрослое насекомое появляется в период весеннего кущения озимых и всходов яровых колосовых культур.</w:t>
            </w:r>
          </w:p>
          <w:tbl>
            <w:tblPr>
              <w:tblStyle w:val="a6"/>
              <w:tblW w:w="9980" w:type="dxa"/>
              <w:tblInd w:w="284" w:type="dxa"/>
              <w:tblLook w:val="04A0"/>
            </w:tblPr>
            <w:tblGrid>
              <w:gridCol w:w="2768"/>
              <w:gridCol w:w="7212"/>
            </w:tblGrid>
            <w:tr w:rsidR="00EF5723" w:rsidRPr="00502171" w:rsidTr="00D55E9F">
              <w:trPr>
                <w:trHeight w:val="298"/>
              </w:trPr>
              <w:tc>
                <w:tcPr>
                  <w:tcW w:w="2768" w:type="dxa"/>
                </w:tcPr>
                <w:p w:rsidR="00EF5723" w:rsidRPr="00752965" w:rsidRDefault="00EF5723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752965">
                    <w:t>Методика учета:</w:t>
                  </w:r>
                </w:p>
              </w:tc>
              <w:tc>
                <w:tcPr>
                  <w:tcW w:w="7212" w:type="dxa"/>
                </w:tcPr>
                <w:p w:rsidR="00EF5723" w:rsidRPr="00752965" w:rsidRDefault="00D55E9F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752965">
                    <w:t>кошение сачком (25 взмахов в 4-кратной повторности)</w:t>
                  </w:r>
                </w:p>
              </w:tc>
            </w:tr>
            <w:tr w:rsidR="00EF5723" w:rsidRPr="00502171" w:rsidTr="00D55E9F">
              <w:trPr>
                <w:trHeight w:val="314"/>
              </w:trPr>
              <w:tc>
                <w:tcPr>
                  <w:tcW w:w="2768" w:type="dxa"/>
                </w:tcPr>
                <w:p w:rsidR="00EF5723" w:rsidRPr="00752965" w:rsidRDefault="00EF5723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752965">
                    <w:t>Единица учета:</w:t>
                  </w:r>
                </w:p>
              </w:tc>
              <w:tc>
                <w:tcPr>
                  <w:tcW w:w="7212" w:type="dxa"/>
                </w:tcPr>
                <w:p w:rsidR="00EF5723" w:rsidRPr="00752965" w:rsidRDefault="00D55E9F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752965">
                    <w:t>особей на 100 взмахов сачком</w:t>
                  </w:r>
                </w:p>
              </w:tc>
            </w:tr>
            <w:tr w:rsidR="00EF5723" w:rsidRPr="00502171" w:rsidTr="00D55E9F">
              <w:trPr>
                <w:trHeight w:val="604"/>
              </w:trPr>
              <w:tc>
                <w:tcPr>
                  <w:tcW w:w="2768" w:type="dxa"/>
                </w:tcPr>
                <w:p w:rsidR="00EF5723" w:rsidRPr="00752965" w:rsidRDefault="00EF5723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752965">
                    <w:t>Экономический порог вредоносности:</w:t>
                  </w:r>
                </w:p>
              </w:tc>
              <w:tc>
                <w:tcPr>
                  <w:tcW w:w="7212" w:type="dxa"/>
                </w:tcPr>
                <w:p w:rsidR="00D55E9F" w:rsidRPr="00752965" w:rsidRDefault="00D55E9F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 w:rsidRPr="00752965">
                    <w:t>всходы 1-2 листа 25-30 особей</w:t>
                  </w:r>
                </w:p>
                <w:p w:rsidR="00EF5723" w:rsidRPr="00752965" w:rsidRDefault="00D55E9F" w:rsidP="00D9634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752965">
                    <w:t>начало кущения 55-60 особей</w:t>
                  </w:r>
                </w:p>
              </w:tc>
            </w:tr>
          </w:tbl>
          <w:p w:rsidR="00C540BD" w:rsidRDefault="00C540BD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055BEE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D9634C">
              <w:t xml:space="preserve">численности вредителя выше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C540BD" w:rsidRDefault="00C540BD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594A22" w:rsidRPr="00775083" w:rsidRDefault="00594A22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AB612F" w:rsidRDefault="00AB612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C7114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5C7114">
              <w:t xml:space="preserve">начальника </w:t>
            </w:r>
            <w:proofErr w:type="spellStart"/>
            <w:r w:rsidR="005C7114">
              <w:t>госинспекции</w:t>
            </w:r>
            <w:proofErr w:type="spellEnd"/>
          </w:p>
          <w:p w:rsidR="00804611" w:rsidRPr="00752965" w:rsidRDefault="005C711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по защите растений</w:t>
            </w:r>
            <w:r w:rsidR="00594A22">
              <w:t xml:space="preserve">                                            </w:t>
            </w:r>
            <w:r w:rsidR="000568BF">
              <w:t xml:space="preserve">       </w:t>
            </w:r>
            <w:r w:rsidR="00D55E9F">
              <w:t xml:space="preserve">         </w:t>
            </w:r>
            <w:r w:rsidR="00594A22">
              <w:t xml:space="preserve">                              </w:t>
            </w:r>
            <w:r>
              <w:t xml:space="preserve">             Л</w:t>
            </w:r>
            <w:r w:rsidR="00594A22">
              <w:t>.</w:t>
            </w:r>
            <w:r>
              <w:t>И</w:t>
            </w:r>
            <w:r w:rsidR="00594A22">
              <w:t xml:space="preserve">. </w:t>
            </w:r>
            <w:r>
              <w:t>Яницкая</w:t>
            </w:r>
          </w:p>
          <w:p w:rsidR="00804611" w:rsidRDefault="0080461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33091D" w:rsidRDefault="0033091D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752965" w:rsidRDefault="00752965" w:rsidP="00D9634C">
            <w:pPr>
              <w:shd w:val="clear" w:color="auto" w:fill="FFFFFF"/>
              <w:autoSpaceDE w:val="0"/>
              <w:autoSpaceDN w:val="0"/>
              <w:adjustRightInd w:val="0"/>
              <w:ind w:left="142" w:right="9"/>
              <w:rPr>
                <w:sz w:val="18"/>
                <w:szCs w:val="18"/>
              </w:rPr>
            </w:pPr>
          </w:p>
          <w:p w:rsidR="00594A22" w:rsidRPr="00752965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  <w:r w:rsidRPr="005C7114">
              <w:rPr>
                <w:sz w:val="18"/>
                <w:szCs w:val="18"/>
              </w:rPr>
              <w:t>Пулинович</w:t>
            </w:r>
            <w:r w:rsidR="00502171" w:rsidRPr="005C7114">
              <w:rPr>
                <w:sz w:val="18"/>
                <w:szCs w:val="18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08FB"/>
    <w:rsid w:val="00055BEE"/>
    <w:rsid w:val="000568BF"/>
    <w:rsid w:val="000E683C"/>
    <w:rsid w:val="00116B87"/>
    <w:rsid w:val="00163FB8"/>
    <w:rsid w:val="00170C17"/>
    <w:rsid w:val="001C2A48"/>
    <w:rsid w:val="001E51CF"/>
    <w:rsid w:val="00225AEB"/>
    <w:rsid w:val="00285E3A"/>
    <w:rsid w:val="002A7807"/>
    <w:rsid w:val="002D50D8"/>
    <w:rsid w:val="003147B4"/>
    <w:rsid w:val="0033091D"/>
    <w:rsid w:val="0034091B"/>
    <w:rsid w:val="00366944"/>
    <w:rsid w:val="00385975"/>
    <w:rsid w:val="003B2DBE"/>
    <w:rsid w:val="003E497B"/>
    <w:rsid w:val="004136A2"/>
    <w:rsid w:val="00420C22"/>
    <w:rsid w:val="00486B7A"/>
    <w:rsid w:val="00496BC6"/>
    <w:rsid w:val="004A21EA"/>
    <w:rsid w:val="004B3F8D"/>
    <w:rsid w:val="004E6CBC"/>
    <w:rsid w:val="00502171"/>
    <w:rsid w:val="0053165B"/>
    <w:rsid w:val="00576470"/>
    <w:rsid w:val="0058002D"/>
    <w:rsid w:val="00594A22"/>
    <w:rsid w:val="005A427D"/>
    <w:rsid w:val="005C7114"/>
    <w:rsid w:val="00607F8C"/>
    <w:rsid w:val="00641D46"/>
    <w:rsid w:val="006456E8"/>
    <w:rsid w:val="00657864"/>
    <w:rsid w:val="0066728B"/>
    <w:rsid w:val="006C4207"/>
    <w:rsid w:val="006E29DD"/>
    <w:rsid w:val="006E3E0D"/>
    <w:rsid w:val="0070354A"/>
    <w:rsid w:val="00752965"/>
    <w:rsid w:val="00770915"/>
    <w:rsid w:val="00773749"/>
    <w:rsid w:val="00775083"/>
    <w:rsid w:val="007B32A4"/>
    <w:rsid w:val="007E1036"/>
    <w:rsid w:val="007F09DC"/>
    <w:rsid w:val="007F3124"/>
    <w:rsid w:val="00804611"/>
    <w:rsid w:val="00820416"/>
    <w:rsid w:val="0087572F"/>
    <w:rsid w:val="00882382"/>
    <w:rsid w:val="008A52F9"/>
    <w:rsid w:val="008D77A1"/>
    <w:rsid w:val="00925A78"/>
    <w:rsid w:val="00934136"/>
    <w:rsid w:val="00941D5D"/>
    <w:rsid w:val="00943DE8"/>
    <w:rsid w:val="009F2200"/>
    <w:rsid w:val="00A01774"/>
    <w:rsid w:val="00A22246"/>
    <w:rsid w:val="00A26467"/>
    <w:rsid w:val="00A267B6"/>
    <w:rsid w:val="00A37EA2"/>
    <w:rsid w:val="00A92B39"/>
    <w:rsid w:val="00AB612F"/>
    <w:rsid w:val="00AB79B0"/>
    <w:rsid w:val="00AC4648"/>
    <w:rsid w:val="00AE66C1"/>
    <w:rsid w:val="00B065B8"/>
    <w:rsid w:val="00B20377"/>
    <w:rsid w:val="00B27F42"/>
    <w:rsid w:val="00B43FA8"/>
    <w:rsid w:val="00B56BB4"/>
    <w:rsid w:val="00B93B8E"/>
    <w:rsid w:val="00BB25FA"/>
    <w:rsid w:val="00BD2D83"/>
    <w:rsid w:val="00BF6C84"/>
    <w:rsid w:val="00C04636"/>
    <w:rsid w:val="00C22750"/>
    <w:rsid w:val="00C23DC0"/>
    <w:rsid w:val="00C540BD"/>
    <w:rsid w:val="00C87EF6"/>
    <w:rsid w:val="00C929CD"/>
    <w:rsid w:val="00CD4A87"/>
    <w:rsid w:val="00CE00DF"/>
    <w:rsid w:val="00CE1A65"/>
    <w:rsid w:val="00D040FB"/>
    <w:rsid w:val="00D119CD"/>
    <w:rsid w:val="00D2200F"/>
    <w:rsid w:val="00D319BE"/>
    <w:rsid w:val="00D36DDB"/>
    <w:rsid w:val="00D54D69"/>
    <w:rsid w:val="00D55E9F"/>
    <w:rsid w:val="00D646B3"/>
    <w:rsid w:val="00D93AF4"/>
    <w:rsid w:val="00D9634C"/>
    <w:rsid w:val="00DD4738"/>
    <w:rsid w:val="00DF138F"/>
    <w:rsid w:val="00E064E0"/>
    <w:rsid w:val="00E13DF6"/>
    <w:rsid w:val="00E41C0D"/>
    <w:rsid w:val="00E54DF2"/>
    <w:rsid w:val="00E630C5"/>
    <w:rsid w:val="00EB32AD"/>
    <w:rsid w:val="00EB47F4"/>
    <w:rsid w:val="00EF5723"/>
    <w:rsid w:val="00F043C3"/>
    <w:rsid w:val="00F32001"/>
    <w:rsid w:val="00F5302E"/>
    <w:rsid w:val="00F7643B"/>
    <w:rsid w:val="00FA24E7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  <w:style w:type="paragraph" w:customStyle="1" w:styleId="rtejustify">
    <w:name w:val="rtejustify"/>
    <w:basedOn w:val="a"/>
    <w:rsid w:val="00DD47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040FB"/>
    <w:rPr>
      <w:color w:val="0000FF"/>
      <w:u w:val="single"/>
    </w:rPr>
  </w:style>
  <w:style w:type="character" w:styleId="a8">
    <w:name w:val="Strong"/>
    <w:basedOn w:val="a0"/>
    <w:uiPriority w:val="22"/>
    <w:qFormat/>
    <w:rsid w:val="00D93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counsel.ru/fenofazy-zernovy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5E85-3C57-4FEE-8281-64784B9B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2015-09-25T06:55:00Z</cp:lastPrinted>
  <dcterms:created xsi:type="dcterms:W3CDTF">2015-04-09T13:58:00Z</dcterms:created>
  <dcterms:modified xsi:type="dcterms:W3CDTF">2015-09-25T09:06:00Z</dcterms:modified>
</cp:coreProperties>
</file>