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FE" w:rsidRDefault="002F78FE" w:rsidP="00E258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44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1119"/>
        <w:gridCol w:w="709"/>
        <w:gridCol w:w="222"/>
        <w:gridCol w:w="643"/>
        <w:gridCol w:w="2895"/>
        <w:gridCol w:w="1334"/>
        <w:gridCol w:w="636"/>
      </w:tblGrid>
      <w:tr w:rsidR="002F78FE" w:rsidRPr="002F78FE" w:rsidTr="002F78FE">
        <w:trPr>
          <w:trHeight w:val="375"/>
        </w:trPr>
        <w:tc>
          <w:tcPr>
            <w:tcW w:w="112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ADA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примен</w:t>
            </w:r>
            <w:r w:rsidR="00CC6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пестицидов в РБ по фирмам - поставщикам</w:t>
            </w:r>
            <w:r w:rsidRPr="002F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2014 году в тоннах </w:t>
            </w:r>
          </w:p>
          <w:p w:rsidR="002F78FE" w:rsidRPr="002F78FE" w:rsidRDefault="00CC6ADA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2F78FE" w:rsidRPr="002F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F78FE" w:rsidRPr="002F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долларах</w:t>
            </w:r>
            <w:proofErr w:type="gramEnd"/>
            <w:r w:rsidR="002F78FE" w:rsidRPr="002F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контрактных ценах)</w:t>
            </w:r>
          </w:p>
        </w:tc>
      </w:tr>
      <w:tr w:rsidR="002F78FE" w:rsidRPr="002F78FE" w:rsidTr="002F78FE">
        <w:trPr>
          <w:trHeight w:val="322"/>
        </w:trPr>
        <w:tc>
          <w:tcPr>
            <w:tcW w:w="112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</w:t>
            </w:r>
            <w:proofErr w:type="gram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Фирма "Август"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Фирма "Август"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41071,65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Франдеса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Франдеса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БАСФ СЕ, БАСФ Агро Б.В.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Байер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КропСайенс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31545,33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2F78FE" w:rsidRPr="002F78FE" w:rsidTr="002F78F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АО "Щелково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Агрохим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БАСФ СЕ, БАСФ Агро Б.В.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30084,68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Сингента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Протекшн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Сингента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Протекшн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18221,96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Байер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КропСайенс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АО "Щелково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Агрохим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Гроднорайагросервис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Гроднорайагросервис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F78FE" w:rsidRPr="002F78FE" w:rsidTr="002F78F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Фраримпекс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Лимитед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ADAMA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Registations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B.V.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8363,57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ADAMA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Registations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B.V.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Фраримпекс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Лимитед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Дау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АгроСаенсес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ВмбХ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Дау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АгроСаенсес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ВмбХ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5759,11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Дюпон Интернэшнл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</w:t>
            </w:r>
            <w:proofErr w:type="gram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Дюпон Интернэшнл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</w:t>
            </w:r>
            <w:proofErr w:type="gram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4086,12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"Агро Эксперт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Кеминова</w:t>
            </w:r>
            <w:proofErr w:type="spellEnd"/>
            <w:proofErr w:type="gram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3135,99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Кеминова</w:t>
            </w:r>
            <w:proofErr w:type="spellEnd"/>
            <w:proofErr w:type="gram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"Агро Эксперт </w:t>
            </w:r>
            <w:proofErr w:type="spellStart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F78FE" w:rsidRPr="002F78FE" w:rsidTr="002F78F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12286,95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234014,7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E" w:rsidRPr="002F78FE" w:rsidRDefault="002F78FE" w:rsidP="002F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E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F78FE" w:rsidRDefault="002F78FE" w:rsidP="002F78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A13" w:rsidRDefault="00483347" w:rsidP="00E258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347">
        <w:rPr>
          <w:rFonts w:ascii="Times New Roman" w:hAnsi="Times New Roman" w:cs="Times New Roman"/>
          <w:sz w:val="28"/>
          <w:szCs w:val="28"/>
        </w:rPr>
        <w:t>Анализ применения средств защиты растений в сельскохозяйственных организациях Республики Беларусь показывает, что наибольшую долю рынка в 2014 году от общего объема применяемых пестицидов в тоннах за</w:t>
      </w:r>
      <w:r w:rsidR="00236E38">
        <w:rPr>
          <w:rFonts w:ascii="Times New Roman" w:hAnsi="Times New Roman" w:cs="Times New Roman"/>
          <w:sz w:val="28"/>
          <w:szCs w:val="28"/>
        </w:rPr>
        <w:t>нимает ЗАО Фирма "Август", ООО "</w:t>
      </w:r>
      <w:proofErr w:type="spellStart"/>
      <w:r w:rsidR="00236E38">
        <w:rPr>
          <w:rFonts w:ascii="Times New Roman" w:hAnsi="Times New Roman" w:cs="Times New Roman"/>
          <w:sz w:val="28"/>
          <w:szCs w:val="28"/>
        </w:rPr>
        <w:t>Франдеса</w:t>
      </w:r>
      <w:proofErr w:type="spellEnd"/>
      <w:r w:rsidR="00236E38">
        <w:rPr>
          <w:rFonts w:ascii="Times New Roman" w:hAnsi="Times New Roman" w:cs="Times New Roman"/>
          <w:sz w:val="28"/>
          <w:szCs w:val="28"/>
        </w:rPr>
        <w:t xml:space="preserve">", БАСФ СЕ, АО "Щелково </w:t>
      </w:r>
      <w:proofErr w:type="spellStart"/>
      <w:r w:rsidR="00236E38">
        <w:rPr>
          <w:rFonts w:ascii="Times New Roman" w:hAnsi="Times New Roman" w:cs="Times New Roman"/>
          <w:sz w:val="28"/>
          <w:szCs w:val="28"/>
        </w:rPr>
        <w:t>Агрохим</w:t>
      </w:r>
      <w:proofErr w:type="spellEnd"/>
      <w:r w:rsidR="00236E38">
        <w:rPr>
          <w:rFonts w:ascii="Times New Roman" w:hAnsi="Times New Roman" w:cs="Times New Roman"/>
          <w:sz w:val="28"/>
          <w:szCs w:val="28"/>
        </w:rPr>
        <w:t>"</w:t>
      </w:r>
      <w:r w:rsidRPr="00483347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Pr="0048334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173FBC" w:rsidRDefault="00173FBC" w:rsidP="00E258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236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A13">
        <w:rPr>
          <w:rFonts w:ascii="Times New Roman" w:hAnsi="Times New Roman" w:cs="Times New Roman"/>
          <w:sz w:val="28"/>
          <w:szCs w:val="28"/>
        </w:rPr>
        <w:t>среднесложившихся</w:t>
      </w:r>
      <w:proofErr w:type="spellEnd"/>
      <w:r w:rsidR="00854A13">
        <w:rPr>
          <w:rFonts w:ascii="Times New Roman" w:hAnsi="Times New Roman" w:cs="Times New Roman"/>
          <w:sz w:val="28"/>
          <w:szCs w:val="28"/>
        </w:rPr>
        <w:t xml:space="preserve"> цен продают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A13">
        <w:rPr>
          <w:rFonts w:ascii="Times New Roman" w:hAnsi="Times New Roman" w:cs="Times New Roman"/>
          <w:sz w:val="28"/>
          <w:szCs w:val="28"/>
        </w:rPr>
        <w:t xml:space="preserve">свои препараты </w:t>
      </w:r>
      <w:r>
        <w:rPr>
          <w:rFonts w:ascii="Times New Roman" w:hAnsi="Times New Roman" w:cs="Times New Roman"/>
          <w:sz w:val="28"/>
          <w:szCs w:val="28"/>
        </w:rPr>
        <w:t xml:space="preserve"> фирм</w:t>
      </w:r>
      <w:proofErr w:type="gramStart"/>
      <w:r w:rsidR="00854A1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54A13">
        <w:rPr>
          <w:rFonts w:ascii="Times New Roman" w:hAnsi="Times New Roman" w:cs="Times New Roman"/>
          <w:sz w:val="28"/>
          <w:szCs w:val="28"/>
        </w:rPr>
        <w:t xml:space="preserve"> поставщики</w:t>
      </w:r>
      <w:r w:rsidR="00854A13" w:rsidRPr="00854A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A13">
        <w:rPr>
          <w:rFonts w:ascii="Times New Roman" w:hAnsi="Times New Roman" w:cs="Times New Roman"/>
          <w:sz w:val="28"/>
          <w:szCs w:val="28"/>
        </w:rPr>
        <w:t>ЗАО Фирма «Август»</w:t>
      </w:r>
      <w:r w:rsidR="00854A13">
        <w:rPr>
          <w:rFonts w:ascii="Times New Roman" w:hAnsi="Times New Roman" w:cs="Times New Roman"/>
          <w:sz w:val="28"/>
          <w:szCs w:val="28"/>
        </w:rPr>
        <w:t>,</w:t>
      </w:r>
      <w:r w:rsidR="00854A13">
        <w:rPr>
          <w:rFonts w:ascii="Times New Roman" w:hAnsi="Times New Roman" w:cs="Times New Roman"/>
          <w:sz w:val="28"/>
          <w:szCs w:val="28"/>
        </w:rPr>
        <w:t xml:space="preserve"> АО «Щелково </w:t>
      </w:r>
      <w:proofErr w:type="spellStart"/>
      <w:r w:rsidR="00854A13">
        <w:rPr>
          <w:rFonts w:ascii="Times New Roman" w:hAnsi="Times New Roman" w:cs="Times New Roman"/>
          <w:sz w:val="28"/>
          <w:szCs w:val="28"/>
        </w:rPr>
        <w:t>Агрохим</w:t>
      </w:r>
      <w:proofErr w:type="spellEnd"/>
      <w:r w:rsidR="00854A1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236E38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236E38">
        <w:rPr>
          <w:rFonts w:ascii="Times New Roman" w:hAnsi="Times New Roman" w:cs="Times New Roman"/>
          <w:sz w:val="28"/>
          <w:szCs w:val="28"/>
        </w:rPr>
        <w:t>АгроЭкспертГрупп</w:t>
      </w:r>
      <w:proofErr w:type="spellEnd"/>
      <w:r w:rsidR="00236E3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36E38">
        <w:rPr>
          <w:rFonts w:ascii="Times New Roman" w:hAnsi="Times New Roman" w:cs="Times New Roman"/>
          <w:sz w:val="28"/>
          <w:szCs w:val="28"/>
        </w:rPr>
        <w:t>Фраримпекс</w:t>
      </w:r>
      <w:proofErr w:type="spellEnd"/>
      <w:r w:rsidR="00236E38">
        <w:rPr>
          <w:rFonts w:ascii="Times New Roman" w:hAnsi="Times New Roman" w:cs="Times New Roman"/>
          <w:sz w:val="28"/>
          <w:szCs w:val="28"/>
        </w:rPr>
        <w:t xml:space="preserve"> Лимитед</w:t>
      </w:r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36E38">
        <w:rPr>
          <w:rFonts w:ascii="Times New Roman" w:hAnsi="Times New Roman" w:cs="Times New Roman"/>
          <w:sz w:val="28"/>
          <w:szCs w:val="28"/>
        </w:rPr>
        <w:t xml:space="preserve">АМА, </w:t>
      </w:r>
      <w:proofErr w:type="spellStart"/>
      <w:r w:rsidR="00236E38">
        <w:rPr>
          <w:rFonts w:ascii="Times New Roman" w:hAnsi="Times New Roman" w:cs="Times New Roman"/>
          <w:sz w:val="28"/>
          <w:szCs w:val="28"/>
        </w:rPr>
        <w:t>Кеминова</w:t>
      </w:r>
      <w:proofErr w:type="spellEnd"/>
      <w:proofErr w:type="gramStart"/>
      <w:r w:rsidR="00236E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36E38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FBC" w:rsidRPr="00173FBC" w:rsidRDefault="00E01B4E" w:rsidP="00C212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высокие цены</w:t>
      </w:r>
      <w:r w:rsidR="00173FBC">
        <w:rPr>
          <w:rFonts w:ascii="Times New Roman" w:hAnsi="Times New Roman" w:cs="Times New Roman"/>
          <w:sz w:val="28"/>
          <w:szCs w:val="28"/>
        </w:rPr>
        <w:t xml:space="preserve"> на пестициды </w:t>
      </w:r>
      <w:bookmarkStart w:id="0" w:name="_GoBack"/>
      <w:bookmarkEnd w:id="0"/>
      <w:r w:rsidR="00173FBC">
        <w:rPr>
          <w:rFonts w:ascii="Times New Roman" w:hAnsi="Times New Roman" w:cs="Times New Roman"/>
          <w:sz w:val="28"/>
          <w:szCs w:val="28"/>
        </w:rPr>
        <w:t>отмечаются у фирм</w:t>
      </w:r>
      <w:r w:rsidR="00236E38">
        <w:rPr>
          <w:rFonts w:ascii="Times New Roman" w:hAnsi="Times New Roman" w:cs="Times New Roman"/>
          <w:sz w:val="28"/>
          <w:szCs w:val="28"/>
        </w:rPr>
        <w:t xml:space="preserve"> Байер </w:t>
      </w:r>
      <w:proofErr w:type="spellStart"/>
      <w:r w:rsidR="00236E38">
        <w:rPr>
          <w:rFonts w:ascii="Times New Roman" w:hAnsi="Times New Roman" w:cs="Times New Roman"/>
          <w:sz w:val="28"/>
          <w:szCs w:val="28"/>
        </w:rPr>
        <w:t>КропСайенс</w:t>
      </w:r>
      <w:proofErr w:type="spellEnd"/>
      <w:r w:rsidR="00236E38">
        <w:rPr>
          <w:rFonts w:ascii="Times New Roman" w:hAnsi="Times New Roman" w:cs="Times New Roman"/>
          <w:sz w:val="28"/>
          <w:szCs w:val="28"/>
        </w:rPr>
        <w:t xml:space="preserve"> АГ, Дюпон Интернешнл, ОАО «</w:t>
      </w:r>
      <w:proofErr w:type="spellStart"/>
      <w:r w:rsidR="00236E38">
        <w:rPr>
          <w:rFonts w:ascii="Times New Roman" w:hAnsi="Times New Roman" w:cs="Times New Roman"/>
          <w:sz w:val="28"/>
          <w:szCs w:val="28"/>
        </w:rPr>
        <w:t>Гроднорайагросервис</w:t>
      </w:r>
      <w:proofErr w:type="spellEnd"/>
      <w:r w:rsidR="00236E38">
        <w:rPr>
          <w:rFonts w:ascii="Times New Roman" w:hAnsi="Times New Roman" w:cs="Times New Roman"/>
          <w:sz w:val="28"/>
          <w:szCs w:val="28"/>
        </w:rPr>
        <w:t>»</w:t>
      </w:r>
      <w:r w:rsidR="00744FF1">
        <w:rPr>
          <w:rFonts w:ascii="Times New Roman" w:hAnsi="Times New Roman" w:cs="Times New Roman"/>
          <w:sz w:val="28"/>
          <w:szCs w:val="28"/>
        </w:rPr>
        <w:t xml:space="preserve">. Цены </w:t>
      </w:r>
      <w:r w:rsidR="00236E38">
        <w:rPr>
          <w:rFonts w:ascii="Times New Roman" w:hAnsi="Times New Roman" w:cs="Times New Roman"/>
          <w:sz w:val="28"/>
          <w:szCs w:val="28"/>
        </w:rPr>
        <w:t xml:space="preserve">в </w:t>
      </w:r>
      <w:r w:rsidR="00E25867">
        <w:rPr>
          <w:rFonts w:ascii="Times New Roman" w:hAnsi="Times New Roman" w:cs="Times New Roman"/>
          <w:sz w:val="28"/>
          <w:szCs w:val="28"/>
        </w:rPr>
        <w:t>этих фирм</w:t>
      </w:r>
      <w:r w:rsidR="00236E38">
        <w:rPr>
          <w:rFonts w:ascii="Times New Roman" w:hAnsi="Times New Roman" w:cs="Times New Roman"/>
          <w:sz w:val="28"/>
          <w:szCs w:val="28"/>
        </w:rPr>
        <w:t>ах значительно</w:t>
      </w:r>
      <w:r w:rsidR="00E25867">
        <w:rPr>
          <w:rFonts w:ascii="Times New Roman" w:hAnsi="Times New Roman" w:cs="Times New Roman"/>
          <w:sz w:val="28"/>
          <w:szCs w:val="28"/>
        </w:rPr>
        <w:t xml:space="preserve"> выше, чем у других фир</w:t>
      </w:r>
      <w:proofErr w:type="gramStart"/>
      <w:r w:rsidR="00E2586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25867">
        <w:rPr>
          <w:rFonts w:ascii="Times New Roman" w:hAnsi="Times New Roman" w:cs="Times New Roman"/>
          <w:sz w:val="28"/>
          <w:szCs w:val="28"/>
        </w:rPr>
        <w:t xml:space="preserve"> поставщиков присутствующих на рынке.</w:t>
      </w:r>
    </w:p>
    <w:sectPr w:rsidR="00173FBC" w:rsidRPr="00173FBC" w:rsidSect="002F78F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20"/>
    <w:rsid w:val="000C608C"/>
    <w:rsid w:val="000E7647"/>
    <w:rsid w:val="00113F10"/>
    <w:rsid w:val="00173FBC"/>
    <w:rsid w:val="001801C6"/>
    <w:rsid w:val="0019056F"/>
    <w:rsid w:val="001F2A7E"/>
    <w:rsid w:val="00236E38"/>
    <w:rsid w:val="002C3005"/>
    <w:rsid w:val="002F4468"/>
    <w:rsid w:val="002F78FE"/>
    <w:rsid w:val="00331263"/>
    <w:rsid w:val="00351BAA"/>
    <w:rsid w:val="003C2084"/>
    <w:rsid w:val="004040FF"/>
    <w:rsid w:val="00424C2C"/>
    <w:rsid w:val="00483347"/>
    <w:rsid w:val="0049719E"/>
    <w:rsid w:val="004E53D7"/>
    <w:rsid w:val="004F272F"/>
    <w:rsid w:val="006312EF"/>
    <w:rsid w:val="00744FF1"/>
    <w:rsid w:val="007E090E"/>
    <w:rsid w:val="00846F84"/>
    <w:rsid w:val="00854A13"/>
    <w:rsid w:val="00865149"/>
    <w:rsid w:val="008C667F"/>
    <w:rsid w:val="008F1C20"/>
    <w:rsid w:val="00904F6E"/>
    <w:rsid w:val="00985BB7"/>
    <w:rsid w:val="009D3442"/>
    <w:rsid w:val="009E2309"/>
    <w:rsid w:val="00A558D6"/>
    <w:rsid w:val="00A65E2F"/>
    <w:rsid w:val="00A9718C"/>
    <w:rsid w:val="00A97C91"/>
    <w:rsid w:val="00AC3CB1"/>
    <w:rsid w:val="00AC6C1F"/>
    <w:rsid w:val="00C00092"/>
    <w:rsid w:val="00C21234"/>
    <w:rsid w:val="00C27FB6"/>
    <w:rsid w:val="00C7664C"/>
    <w:rsid w:val="00CB55C3"/>
    <w:rsid w:val="00CC6ADA"/>
    <w:rsid w:val="00CD51B3"/>
    <w:rsid w:val="00CF7C35"/>
    <w:rsid w:val="00D17F83"/>
    <w:rsid w:val="00D40112"/>
    <w:rsid w:val="00D462D8"/>
    <w:rsid w:val="00D51186"/>
    <w:rsid w:val="00DF65F6"/>
    <w:rsid w:val="00E01B4E"/>
    <w:rsid w:val="00E25867"/>
    <w:rsid w:val="00E506D5"/>
    <w:rsid w:val="00E733DF"/>
    <w:rsid w:val="00EB6907"/>
    <w:rsid w:val="00EC410C"/>
    <w:rsid w:val="00EF78AB"/>
    <w:rsid w:val="00F659B7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D176-C575-4AA9-953B-E8855724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КБ-32В-2</dc:creator>
  <cp:keywords/>
  <dc:description/>
  <cp:lastModifiedBy>КБ-32В-2</cp:lastModifiedBy>
  <cp:revision>15</cp:revision>
  <cp:lastPrinted>2015-08-31T08:14:00Z</cp:lastPrinted>
  <dcterms:created xsi:type="dcterms:W3CDTF">2015-08-31T05:04:00Z</dcterms:created>
  <dcterms:modified xsi:type="dcterms:W3CDTF">2015-08-31T08:46:00Z</dcterms:modified>
</cp:coreProperties>
</file>