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7267"/>
        <w:gridCol w:w="2422"/>
      </w:tblGrid>
      <w:tr w:rsidR="00000000" w14:paraId="4147AD13" w14:textId="77777777">
        <w:trPr>
          <w:divId w:val="704520974"/>
        </w:trPr>
        <w:tc>
          <w:tcPr>
            <w:tcW w:w="3750" w:type="pct"/>
            <w:tcBorders>
              <w:top w:val="nil"/>
              <w:left w:val="nil"/>
              <w:bottom w:val="nil"/>
              <w:right w:val="nil"/>
            </w:tcBorders>
            <w:tcMar>
              <w:top w:w="0" w:type="dxa"/>
              <w:left w:w="6" w:type="dxa"/>
              <w:bottom w:w="0" w:type="dxa"/>
              <w:right w:w="6" w:type="dxa"/>
            </w:tcMar>
            <w:hideMark/>
          </w:tcPr>
          <w:p w14:paraId="6A73EB6A" w14:textId="6C535558" w:rsidR="00704253" w:rsidRDefault="00704253">
            <w:pPr>
              <w:pStyle w:val="newncpi"/>
            </w:pPr>
          </w:p>
        </w:tc>
        <w:tc>
          <w:tcPr>
            <w:tcW w:w="1250" w:type="pct"/>
            <w:tcBorders>
              <w:top w:val="nil"/>
              <w:left w:val="nil"/>
              <w:bottom w:val="nil"/>
              <w:right w:val="nil"/>
            </w:tcBorders>
            <w:tcMar>
              <w:top w:w="0" w:type="dxa"/>
              <w:left w:w="6" w:type="dxa"/>
              <w:bottom w:w="0" w:type="dxa"/>
              <w:right w:w="6" w:type="dxa"/>
            </w:tcMar>
            <w:hideMark/>
          </w:tcPr>
          <w:p w14:paraId="7C1B2D67" w14:textId="77777777" w:rsidR="00704253" w:rsidRDefault="00704253">
            <w:pPr>
              <w:pStyle w:val="capu1"/>
            </w:pPr>
            <w:bookmarkStart w:id="0" w:name="a48"/>
            <w:bookmarkEnd w:id="0"/>
            <w:r>
              <w:t>УТВЕРЖДЕНО</w:t>
            </w:r>
          </w:p>
          <w:p w14:paraId="39A9B7D6" w14:textId="77777777" w:rsidR="00704253" w:rsidRDefault="00704253">
            <w:pPr>
              <w:pStyle w:val="cap1"/>
            </w:pPr>
            <w:hyperlink w:anchor="a4" w:tooltip="+" w:history="1">
              <w:r>
                <w:rPr>
                  <w:rStyle w:val="a3"/>
                </w:rPr>
                <w:t>Решение</w:t>
              </w:r>
            </w:hyperlink>
            <w:r>
              <w:t xml:space="preserve"> Комиссии </w:t>
            </w:r>
            <w:r>
              <w:br/>
              <w:t>таможенного союза</w:t>
            </w:r>
          </w:p>
          <w:p w14:paraId="3EFE6A7A" w14:textId="77777777" w:rsidR="00704253" w:rsidRDefault="00704253">
            <w:pPr>
              <w:pStyle w:val="cap1"/>
            </w:pPr>
            <w:r>
              <w:t>18.06.2010 № 318</w:t>
            </w:r>
          </w:p>
        </w:tc>
      </w:tr>
    </w:tbl>
    <w:p w14:paraId="75C79B2C" w14:textId="77777777" w:rsidR="00704253" w:rsidRDefault="00704253">
      <w:pPr>
        <w:pStyle w:val="titleu"/>
        <w:divId w:val="704520974"/>
      </w:pPr>
      <w:bookmarkStart w:id="1" w:name="a81"/>
      <w:bookmarkEnd w:id="1"/>
      <w:r>
        <w:t>ПЕРЕЧЕНЬ</w:t>
      </w:r>
      <w:r>
        <w:br/>
      </w:r>
      <w:r>
        <w:t>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304"/>
        <w:gridCol w:w="2375"/>
      </w:tblGrid>
      <w:tr w:rsidR="00000000" w14:paraId="4541F015" w14:textId="77777777">
        <w:trPr>
          <w:divId w:val="704520974"/>
          <w:trHeight w:val="550"/>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98EF0F" w14:textId="77777777" w:rsidR="00704253" w:rsidRDefault="00704253">
            <w:pPr>
              <w:pStyle w:val="table10"/>
              <w:jc w:val="center"/>
            </w:pPr>
            <w:r>
              <w:t>Наименование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17C087" w14:textId="41B2A186" w:rsidR="00704253" w:rsidRDefault="00704253">
            <w:pPr>
              <w:pStyle w:val="table10"/>
              <w:jc w:val="center"/>
            </w:pPr>
            <w:r>
              <w:t xml:space="preserve">Код </w:t>
            </w:r>
            <w:hyperlink r:id="rId4" w:anchor="a1" w:tooltip="+" w:history="1">
              <w:r>
                <w:rPr>
                  <w:rStyle w:val="a3"/>
                </w:rPr>
                <w:t>ТН</w:t>
              </w:r>
            </w:hyperlink>
            <w:r>
              <w:t xml:space="preserve"> ВЭД ЕАЭС</w:t>
            </w:r>
            <w:hyperlink w:anchor="a37" w:tooltip="+" w:history="1">
              <w:r>
                <w:rPr>
                  <w:rStyle w:val="a3"/>
                </w:rPr>
                <w:t>*</w:t>
              </w:r>
            </w:hyperlink>
          </w:p>
        </w:tc>
      </w:tr>
      <w:tr w:rsidR="00000000" w14:paraId="6D25B2A1" w14:textId="77777777">
        <w:trPr>
          <w:divId w:val="704520974"/>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424D5" w14:textId="77777777" w:rsidR="00704253" w:rsidRDefault="00704253">
            <w:pPr>
              <w:pStyle w:val="table10"/>
              <w:jc w:val="center"/>
            </w:pPr>
            <w:bookmarkStart w:id="2" w:name="a55"/>
            <w:bookmarkEnd w:id="2"/>
            <w:r>
              <w:t>I. Подкарантинная продукция (подкарантинные грузы, подкарантинные материалы, подкарантинные товары) с высоким фитосанитарным риском</w:t>
            </w:r>
          </w:p>
        </w:tc>
      </w:tr>
      <w:tr w:rsidR="00000000" w14:paraId="1043C12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42AD9E" w14:textId="77777777" w:rsidR="00704253" w:rsidRDefault="00704253">
            <w:pPr>
              <w:pStyle w:val="table10"/>
            </w:pPr>
            <w:r>
              <w:t>Клещи, нематоды и насекомые живые для научно-исследовательских целей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0B6C3A" w14:textId="77777777" w:rsidR="00704253" w:rsidRDefault="00704253">
            <w:pPr>
              <w:pStyle w:val="table10"/>
            </w:pPr>
            <w:r>
              <w:t>из 0106 41 000 8, из 0106 49 000 1</w:t>
            </w:r>
          </w:p>
        </w:tc>
      </w:tr>
      <w:tr w:rsidR="00000000" w14:paraId="7AFD0689"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555447" w14:textId="77777777" w:rsidR="00704253" w:rsidRDefault="00704253">
            <w:pPr>
              <w:pStyle w:val="table10"/>
            </w:pPr>
            <w: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8EE53B" w14:textId="77777777" w:rsidR="00704253" w:rsidRDefault="00704253">
            <w:pPr>
              <w:pStyle w:val="table10"/>
            </w:pPr>
            <w:r>
              <w:t>0601</w:t>
            </w:r>
          </w:p>
        </w:tc>
      </w:tr>
      <w:tr w:rsidR="00000000" w14:paraId="402742D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F0AA95" w14:textId="77777777" w:rsidR="00704253" w:rsidRDefault="00704253">
            <w:pPr>
              <w:pStyle w:val="table10"/>
            </w:pPr>
            <w:r>
              <w:t>Наборы или комплекты для выращивания растений, содержащие семена и грунты, без почвы</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CCF6DC" w14:textId="77777777" w:rsidR="00704253" w:rsidRDefault="00704253">
            <w:pPr>
              <w:pStyle w:val="table10"/>
            </w:pPr>
            <w:r>
              <w:t>из 0601,</w:t>
            </w:r>
            <w:r>
              <w:br/>
              <w:t>из 0703,</w:t>
            </w:r>
            <w:r>
              <w:br/>
              <w:t>из 1209</w:t>
            </w:r>
          </w:p>
        </w:tc>
      </w:tr>
      <w:tr w:rsidR="00000000" w14:paraId="7EFE661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3D1C89" w14:textId="77777777" w:rsidR="00704253" w:rsidRDefault="00704253">
            <w:pPr>
              <w:pStyle w:val="table10"/>
            </w:pPr>
            <w:r>
              <w:lastRenderedPageBreak/>
              <w:t>Прочие живые растения (включая их корни), черенки и отводки; мицелий гриба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7C7E19" w14:textId="77777777" w:rsidR="00704253" w:rsidRDefault="00704253">
            <w:pPr>
              <w:pStyle w:val="table10"/>
            </w:pPr>
            <w:r>
              <w:t>0602</w:t>
            </w:r>
          </w:p>
        </w:tc>
      </w:tr>
      <w:tr w:rsidR="00000000" w14:paraId="02B8D37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A04912" w14:textId="77777777" w:rsidR="00704253" w:rsidRDefault="00704253">
            <w:pPr>
              <w:pStyle w:val="table10"/>
            </w:pPr>
            <w:r>
              <w:t>Срезанные цветы и бутоны, пригодные для составления букетов или для декоративных целей, свежие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1FE59F" w14:textId="77777777" w:rsidR="00704253" w:rsidRDefault="00704253">
            <w:pPr>
              <w:pStyle w:val="table10"/>
            </w:pPr>
            <w:r>
              <w:t>0603 11 000 0–0603 19 700 0</w:t>
            </w:r>
          </w:p>
        </w:tc>
      </w:tr>
      <w:tr w:rsidR="00000000" w14:paraId="366DCB9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944A64" w14:textId="77777777" w:rsidR="00704253" w:rsidRDefault="00704253">
            <w:pPr>
              <w:pStyle w:val="table10"/>
            </w:pPr>
            <w:r>
              <w:t>Срезанные цветы и бутоны, пригодные для составления букетов или для декоративных целей, засушенные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F6A03A" w14:textId="77777777" w:rsidR="00704253" w:rsidRDefault="00704253">
            <w:pPr>
              <w:pStyle w:val="table10"/>
            </w:pPr>
            <w:r>
              <w:t>из 0603 90 000 0</w:t>
            </w:r>
          </w:p>
        </w:tc>
      </w:tr>
      <w:tr w:rsidR="00000000" w14:paraId="7AE09DD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28D9E5" w14:textId="77777777" w:rsidR="00704253" w:rsidRDefault="00704253">
            <w:pPr>
              <w:pStyle w:val="table10"/>
            </w:pPr>
            <w:r>
              <w:t>Рождественские деревья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3BDED7" w14:textId="77777777" w:rsidR="00704253" w:rsidRDefault="00704253">
            <w:pPr>
              <w:pStyle w:val="table10"/>
            </w:pPr>
            <w:r>
              <w:t>0604 20 200 0</w:t>
            </w:r>
          </w:p>
        </w:tc>
      </w:tr>
      <w:tr w:rsidR="00000000" w14:paraId="45049C8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153D98" w14:textId="77777777" w:rsidR="00704253" w:rsidRDefault="00704253">
            <w:pPr>
              <w:pStyle w:val="table10"/>
            </w:pPr>
            <w:r>
              <w:t>Ветки хвойных деревьев</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8B215" w14:textId="77777777" w:rsidR="00704253" w:rsidRDefault="00704253">
            <w:pPr>
              <w:pStyle w:val="table10"/>
            </w:pPr>
            <w:r>
              <w:t>0604 20 400 0</w:t>
            </w:r>
          </w:p>
        </w:tc>
      </w:tr>
      <w:tr w:rsidR="00000000" w14:paraId="670017D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4E8A3" w14:textId="77777777" w:rsidR="00704253" w:rsidRDefault="00704253">
            <w:pPr>
              <w:pStyle w:val="table10"/>
            </w:pPr>
            <w:r>
              <w:t>Листь</w:t>
            </w:r>
            <w:r>
              <w:t>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DA502" w14:textId="77777777" w:rsidR="00704253" w:rsidRDefault="00704253">
            <w:pPr>
              <w:pStyle w:val="table10"/>
            </w:pPr>
            <w:r>
              <w:t>из 0604 20 900 0,</w:t>
            </w:r>
            <w:r>
              <w:br/>
              <w:t>из 0604 90 910 0</w:t>
            </w:r>
          </w:p>
        </w:tc>
      </w:tr>
      <w:tr w:rsidR="00000000" w14:paraId="314B3A3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A066D5" w14:textId="77777777" w:rsidR="00704253" w:rsidRDefault="00704253">
            <w:pPr>
              <w:pStyle w:val="table10"/>
            </w:pPr>
            <w:r>
              <w:t>Картофель свежий или охлажденный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5C248" w14:textId="77777777" w:rsidR="00704253" w:rsidRDefault="00704253">
            <w:pPr>
              <w:pStyle w:val="table10"/>
            </w:pPr>
            <w:r>
              <w:t>0701</w:t>
            </w:r>
          </w:p>
        </w:tc>
      </w:tr>
      <w:tr w:rsidR="00000000" w14:paraId="04A3260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06408E" w14:textId="77777777" w:rsidR="00704253" w:rsidRDefault="00704253">
            <w:pPr>
              <w:pStyle w:val="table10"/>
            </w:pPr>
            <w:r>
              <w:t>Томаты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E74DDE" w14:textId="77777777" w:rsidR="00704253" w:rsidRDefault="00704253">
            <w:pPr>
              <w:pStyle w:val="table10"/>
            </w:pPr>
            <w:r>
              <w:t>0702 00 000</w:t>
            </w:r>
          </w:p>
        </w:tc>
      </w:tr>
      <w:tr w:rsidR="00000000" w14:paraId="0F922062"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F68EFF" w14:textId="77777777" w:rsidR="00704253" w:rsidRDefault="00704253">
            <w:pPr>
              <w:pStyle w:val="table10"/>
            </w:pPr>
            <w:r>
              <w:t>Лук репчатый, лук шалот, чеснок, лук-порей и прочие луковичные овощи,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885CE" w14:textId="77777777" w:rsidR="00704253" w:rsidRDefault="00704253">
            <w:pPr>
              <w:pStyle w:val="table10"/>
            </w:pPr>
            <w:r>
              <w:t>0703</w:t>
            </w:r>
          </w:p>
        </w:tc>
      </w:tr>
      <w:tr w:rsidR="00000000" w14:paraId="6537E7B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F11369" w14:textId="77777777" w:rsidR="00704253" w:rsidRDefault="00704253">
            <w:pPr>
              <w:pStyle w:val="table10"/>
            </w:pPr>
            <w:r>
              <w:t xml:space="preserve">Капуста кочанная, капуста цветная, кольраби, капуста листовая и аналогичные съедобные овощи из рода </w:t>
            </w:r>
            <w:proofErr w:type="spellStart"/>
            <w:r>
              <w:t>Brassica</w:t>
            </w:r>
            <w:proofErr w:type="spellEnd"/>
            <w:r>
              <w:t>,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828BC0" w14:textId="77777777" w:rsidR="00704253" w:rsidRDefault="00704253">
            <w:pPr>
              <w:pStyle w:val="table10"/>
            </w:pPr>
            <w:r>
              <w:t>0704</w:t>
            </w:r>
          </w:p>
        </w:tc>
      </w:tr>
      <w:tr w:rsidR="00000000" w14:paraId="07DDF06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C23733" w14:textId="77777777" w:rsidR="00704253" w:rsidRDefault="00704253">
            <w:pPr>
              <w:pStyle w:val="table10"/>
            </w:pPr>
            <w:r>
              <w:t>Салат-латук (</w:t>
            </w:r>
            <w:proofErr w:type="spellStart"/>
            <w:r>
              <w:t>Lactuca</w:t>
            </w:r>
            <w:proofErr w:type="spellEnd"/>
            <w:r>
              <w:t xml:space="preserve"> </w:t>
            </w:r>
            <w:proofErr w:type="spellStart"/>
            <w:r>
              <w:t>sativa</w:t>
            </w:r>
            <w:proofErr w:type="spellEnd"/>
            <w:r>
              <w:t>) и цикорий (</w:t>
            </w:r>
            <w:proofErr w:type="spellStart"/>
            <w:r>
              <w:t>Cichorium</w:t>
            </w:r>
            <w:proofErr w:type="spellEnd"/>
            <w:r>
              <w:t xml:space="preserve"> </w:t>
            </w:r>
            <w:proofErr w:type="spellStart"/>
            <w:r>
              <w:t>spp</w:t>
            </w:r>
            <w:proofErr w:type="spellEnd"/>
            <w:r>
              <w:t>.),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CC5B79" w14:textId="77777777" w:rsidR="00704253" w:rsidRDefault="00704253">
            <w:pPr>
              <w:pStyle w:val="table10"/>
            </w:pPr>
            <w:r>
              <w:t>0705</w:t>
            </w:r>
          </w:p>
        </w:tc>
      </w:tr>
      <w:tr w:rsidR="00000000" w14:paraId="63288A3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5D334D" w14:textId="77777777" w:rsidR="00704253" w:rsidRDefault="00704253">
            <w:pPr>
              <w:pStyle w:val="table10"/>
            </w:pPr>
            <w: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860988" w14:textId="77777777" w:rsidR="00704253" w:rsidRDefault="00704253">
            <w:pPr>
              <w:pStyle w:val="table10"/>
            </w:pPr>
            <w:r>
              <w:t>0706</w:t>
            </w:r>
          </w:p>
        </w:tc>
      </w:tr>
      <w:tr w:rsidR="00000000" w14:paraId="48BB9FC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4B115C" w14:textId="77777777" w:rsidR="00704253" w:rsidRDefault="00704253">
            <w:pPr>
              <w:pStyle w:val="table10"/>
            </w:pPr>
            <w:r>
              <w:t>Огурцы и корнишоны,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E5C4CC" w14:textId="77777777" w:rsidR="00704253" w:rsidRDefault="00704253">
            <w:pPr>
              <w:pStyle w:val="table10"/>
            </w:pPr>
            <w:r>
              <w:t>0707 00</w:t>
            </w:r>
          </w:p>
        </w:tc>
      </w:tr>
      <w:tr w:rsidR="00000000" w14:paraId="097D92F2"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EE3F35" w14:textId="77777777" w:rsidR="00704253" w:rsidRDefault="00704253">
            <w:pPr>
              <w:pStyle w:val="table10"/>
            </w:pPr>
            <w:r>
              <w:t>Бобовые овощи, лущеные или нелущеные,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BB5E3" w14:textId="77777777" w:rsidR="00704253" w:rsidRDefault="00704253">
            <w:pPr>
              <w:pStyle w:val="table10"/>
            </w:pPr>
            <w:r>
              <w:t>0708</w:t>
            </w:r>
          </w:p>
        </w:tc>
      </w:tr>
      <w:tr w:rsidR="00000000" w14:paraId="7F3096AA"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7AFA59" w14:textId="77777777" w:rsidR="00704253" w:rsidRDefault="00704253">
            <w:pPr>
              <w:pStyle w:val="table10"/>
            </w:pPr>
            <w:r>
              <w:t>Овощи прочие, свежие или охлажденные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E2F728" w14:textId="77777777" w:rsidR="00704253" w:rsidRDefault="00704253">
            <w:pPr>
              <w:pStyle w:val="table10"/>
            </w:pPr>
            <w:r>
              <w:t>0709</w:t>
            </w:r>
          </w:p>
        </w:tc>
      </w:tr>
      <w:tr w:rsidR="00000000" w14:paraId="41B2DD1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0EF7F" w14:textId="77777777" w:rsidR="00704253" w:rsidRDefault="00704253">
            <w:pPr>
              <w:pStyle w:val="table10"/>
            </w:pPr>
            <w:r>
              <w:t>Кукуруза сахарная (</w:t>
            </w:r>
            <w:proofErr w:type="spellStart"/>
            <w:r>
              <w:t>Zea</w:t>
            </w:r>
            <w:proofErr w:type="spellEnd"/>
            <w:r>
              <w:t xml:space="preserve"> </w:t>
            </w:r>
            <w:proofErr w:type="spellStart"/>
            <w:r>
              <w:t>mays</w:t>
            </w:r>
            <w:proofErr w:type="spellEnd"/>
            <w:r>
              <w:t xml:space="preserve"> </w:t>
            </w:r>
            <w:proofErr w:type="spellStart"/>
            <w:r>
              <w:t>var</w:t>
            </w:r>
            <w:proofErr w:type="spellEnd"/>
            <w:r>
              <w:t xml:space="preserve">. </w:t>
            </w:r>
            <w:proofErr w:type="spellStart"/>
            <w:r>
              <w:t>saccharata</w:t>
            </w:r>
            <w:proofErr w:type="spellEnd"/>
            <w:r>
              <w:t>) гибридная для посева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C098CD" w14:textId="77777777" w:rsidR="00704253" w:rsidRDefault="00704253">
            <w:pPr>
              <w:pStyle w:val="table10"/>
            </w:pPr>
            <w:r>
              <w:t>0712 90 110 0</w:t>
            </w:r>
          </w:p>
        </w:tc>
      </w:tr>
      <w:tr w:rsidR="00000000" w14:paraId="087C521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D9B047" w14:textId="77777777" w:rsidR="00704253" w:rsidRDefault="00704253">
            <w:pPr>
              <w:pStyle w:val="table10"/>
            </w:pPr>
            <w:r>
              <w:t xml:space="preserve">Овощи бобовые сушеные, лущеные, очищенные от семенной кожуры или неочищенные, колотые или </w:t>
            </w:r>
            <w:proofErr w:type="spellStart"/>
            <w:r>
              <w:t>неколотые</w:t>
            </w:r>
            <w:proofErr w:type="spellEnd"/>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C483F" w14:textId="77777777" w:rsidR="00704253" w:rsidRDefault="00704253">
            <w:pPr>
              <w:pStyle w:val="table10"/>
            </w:pPr>
            <w:r>
              <w:t>0713</w:t>
            </w:r>
          </w:p>
        </w:tc>
      </w:tr>
      <w:tr w:rsidR="00000000" w14:paraId="639230D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64D3A1" w14:textId="77777777" w:rsidR="00704253" w:rsidRDefault="00704253">
            <w:pPr>
              <w:pStyle w:val="table10"/>
            </w:pPr>
            <w:r>
              <w:t xml:space="preserve">Маниок, </w:t>
            </w:r>
            <w:proofErr w:type="spellStart"/>
            <w:r>
              <w:t>маранта</w:t>
            </w:r>
            <w:proofErr w:type="spellEnd"/>
            <w:r>
              <w:t xml:space="preserve">,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79A95" w14:textId="77777777" w:rsidR="00704253" w:rsidRDefault="00704253">
            <w:pPr>
              <w:pStyle w:val="table10"/>
            </w:pPr>
            <w:r>
              <w:t xml:space="preserve">из 0714 </w:t>
            </w:r>
          </w:p>
        </w:tc>
      </w:tr>
      <w:tr w:rsidR="00000000" w14:paraId="507C193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6801AA" w14:textId="77777777" w:rsidR="00704253" w:rsidRDefault="00704253">
            <w:pPr>
              <w:pStyle w:val="table10"/>
            </w:pPr>
            <w:r>
              <w:t xml:space="preserve">Орехи кокосовые, орехи бразильские и орехи кешью, свежие или сушеные, очищенные от скорлупы или неочищенные, с кожурой или без кожуры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4CFFF" w14:textId="77777777" w:rsidR="00704253" w:rsidRDefault="00704253">
            <w:pPr>
              <w:pStyle w:val="table10"/>
            </w:pPr>
            <w:r>
              <w:t>0801</w:t>
            </w:r>
          </w:p>
        </w:tc>
      </w:tr>
      <w:tr w:rsidR="00000000" w14:paraId="1231A2E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E039EF" w14:textId="77777777" w:rsidR="00704253" w:rsidRDefault="00704253">
            <w:pPr>
              <w:pStyle w:val="table10"/>
            </w:pPr>
            <w:r>
              <w:t xml:space="preserve">Прочие орехи, свежие или сушеные, очищенные от скорлупы или неочищенные, с кожурой или без кожуры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1B6656" w14:textId="77777777" w:rsidR="00704253" w:rsidRDefault="00704253">
            <w:pPr>
              <w:pStyle w:val="table10"/>
            </w:pPr>
            <w:r>
              <w:t>0802</w:t>
            </w:r>
          </w:p>
        </w:tc>
      </w:tr>
      <w:tr w:rsidR="00000000" w14:paraId="0E55AE5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43FB9F" w14:textId="77777777" w:rsidR="00704253" w:rsidRDefault="00704253">
            <w:pPr>
              <w:pStyle w:val="table10"/>
            </w:pPr>
            <w:r>
              <w:t xml:space="preserve">Бананы, включая </w:t>
            </w:r>
            <w:proofErr w:type="spellStart"/>
            <w:r>
              <w:t>плантайны</w:t>
            </w:r>
            <w:proofErr w:type="spellEnd"/>
            <w:r>
              <w:t xml:space="preserve">, свежие или сушеные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18CBF7" w14:textId="77777777" w:rsidR="00704253" w:rsidRDefault="00704253">
            <w:pPr>
              <w:pStyle w:val="table10"/>
            </w:pPr>
            <w:r>
              <w:t>0803</w:t>
            </w:r>
          </w:p>
        </w:tc>
      </w:tr>
      <w:tr w:rsidR="00000000" w14:paraId="72279A8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DA010" w14:textId="77777777" w:rsidR="00704253" w:rsidRDefault="00704253">
            <w:pPr>
              <w:pStyle w:val="table10"/>
            </w:pPr>
            <w:r>
              <w:t xml:space="preserve">Финики, инжир, ананасы, авокадо, гуайява, манго и мангостан, или гарциния, свежие или сушеные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C24D99" w14:textId="77777777" w:rsidR="00704253" w:rsidRDefault="00704253">
            <w:pPr>
              <w:pStyle w:val="table10"/>
            </w:pPr>
            <w:r>
              <w:t>0804</w:t>
            </w:r>
          </w:p>
        </w:tc>
      </w:tr>
      <w:tr w:rsidR="00000000" w14:paraId="4375D72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5F4258" w14:textId="77777777" w:rsidR="00704253" w:rsidRDefault="00704253">
            <w:pPr>
              <w:pStyle w:val="table10"/>
            </w:pPr>
            <w:r>
              <w:t xml:space="preserve">Цитрусовые плоды, свежие или сушеные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11100" w14:textId="77777777" w:rsidR="00704253" w:rsidRDefault="00704253">
            <w:pPr>
              <w:pStyle w:val="table10"/>
            </w:pPr>
            <w:r>
              <w:t>0805</w:t>
            </w:r>
          </w:p>
        </w:tc>
      </w:tr>
      <w:tr w:rsidR="00000000" w14:paraId="627114D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CD0A08" w14:textId="77777777" w:rsidR="00704253" w:rsidRDefault="00704253">
            <w:pPr>
              <w:pStyle w:val="table10"/>
            </w:pPr>
            <w:r>
              <w:t xml:space="preserve">Виноград, свежий или сушеный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069438" w14:textId="77777777" w:rsidR="00704253" w:rsidRDefault="00704253">
            <w:pPr>
              <w:pStyle w:val="table10"/>
            </w:pPr>
            <w:r>
              <w:t>0806</w:t>
            </w:r>
          </w:p>
        </w:tc>
      </w:tr>
      <w:tr w:rsidR="00000000" w14:paraId="420E0102"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9568C" w14:textId="77777777" w:rsidR="00704253" w:rsidRDefault="00704253">
            <w:pPr>
              <w:pStyle w:val="table10"/>
            </w:pPr>
            <w:r>
              <w:t>Дыни (включая арбузы) и папайя, свежие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9F58D" w14:textId="77777777" w:rsidR="00704253" w:rsidRDefault="00704253">
            <w:pPr>
              <w:pStyle w:val="table10"/>
            </w:pPr>
            <w:r>
              <w:t>0807</w:t>
            </w:r>
          </w:p>
        </w:tc>
      </w:tr>
      <w:tr w:rsidR="00000000" w14:paraId="683C554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497AF3" w14:textId="77777777" w:rsidR="00704253" w:rsidRDefault="00704253">
            <w:pPr>
              <w:pStyle w:val="table10"/>
            </w:pPr>
            <w:r>
              <w:t>Яблоки, груши и айва, свежие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FE9238" w14:textId="77777777" w:rsidR="00704253" w:rsidRDefault="00704253">
            <w:pPr>
              <w:pStyle w:val="table10"/>
            </w:pPr>
            <w:r>
              <w:t>0808</w:t>
            </w:r>
          </w:p>
        </w:tc>
      </w:tr>
      <w:tr w:rsidR="00000000" w14:paraId="6BA7300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10E1D" w14:textId="77777777" w:rsidR="00704253" w:rsidRDefault="00704253">
            <w:pPr>
              <w:pStyle w:val="table10"/>
            </w:pPr>
            <w:r>
              <w:t>Абрикосы, вишня и черешня, персики (включая нектарины), сливы и терн, свежие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74FA4" w14:textId="77777777" w:rsidR="00704253" w:rsidRDefault="00704253">
            <w:pPr>
              <w:pStyle w:val="table10"/>
            </w:pPr>
            <w:r>
              <w:t>0809</w:t>
            </w:r>
          </w:p>
        </w:tc>
      </w:tr>
      <w:tr w:rsidR="00000000" w14:paraId="6BFC5F9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E95FA6" w14:textId="77777777" w:rsidR="00704253" w:rsidRDefault="00704253">
            <w:pPr>
              <w:pStyle w:val="table10"/>
            </w:pPr>
            <w:r>
              <w:t>Прочие фрукты, свежие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07094C" w14:textId="77777777" w:rsidR="00704253" w:rsidRDefault="00704253">
            <w:pPr>
              <w:pStyle w:val="table10"/>
            </w:pPr>
            <w:r>
              <w:t>0810</w:t>
            </w:r>
          </w:p>
        </w:tc>
      </w:tr>
      <w:tr w:rsidR="00000000" w14:paraId="2333D16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ECA396" w14:textId="77777777" w:rsidR="00704253" w:rsidRDefault="00704253">
            <w:pPr>
              <w:pStyle w:val="table10"/>
            </w:pPr>
            <w:r>
              <w:t xml:space="preserve">Фрукты сушеные, кроме плодов товарных позиций 0801–0806; смеси орехов или сушеных плодов данной группы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4C8915" w14:textId="77777777" w:rsidR="00704253" w:rsidRDefault="00704253">
            <w:pPr>
              <w:pStyle w:val="table10"/>
            </w:pPr>
            <w:r>
              <w:t>0813</w:t>
            </w:r>
          </w:p>
        </w:tc>
      </w:tr>
      <w:tr w:rsidR="00000000" w14:paraId="41280506"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F64AE5" w14:textId="77777777" w:rsidR="00704253" w:rsidRDefault="00704253">
            <w:pPr>
              <w:pStyle w:val="table10"/>
            </w:pPr>
            <w:r>
              <w:t xml:space="preserve">Кофе нежареный, с кофеином или без кофеина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A3F62E" w14:textId="77777777" w:rsidR="00704253" w:rsidRDefault="00704253">
            <w:pPr>
              <w:pStyle w:val="table10"/>
            </w:pPr>
            <w:r>
              <w:t>из 0901 11 000,</w:t>
            </w:r>
            <w:r>
              <w:br/>
              <w:t>из 0901 12 000</w:t>
            </w:r>
          </w:p>
        </w:tc>
      </w:tr>
      <w:tr w:rsidR="00000000" w14:paraId="0AE092B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558781" w14:textId="77777777" w:rsidR="00704253" w:rsidRDefault="00704253">
            <w:pPr>
              <w:pStyle w:val="table10"/>
            </w:pPr>
            <w:r>
              <w:t>Пшеница и меслин</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3C2EE9" w14:textId="77777777" w:rsidR="00704253" w:rsidRDefault="00704253">
            <w:pPr>
              <w:pStyle w:val="table10"/>
            </w:pPr>
            <w:r>
              <w:t>1001</w:t>
            </w:r>
          </w:p>
        </w:tc>
      </w:tr>
      <w:tr w:rsidR="00000000" w14:paraId="59BDB184"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682EF2" w14:textId="77777777" w:rsidR="00704253" w:rsidRDefault="00704253">
            <w:pPr>
              <w:pStyle w:val="table10"/>
            </w:pPr>
            <w:r>
              <w:t>Рожь</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DDDEEC" w14:textId="77777777" w:rsidR="00704253" w:rsidRDefault="00704253">
            <w:pPr>
              <w:pStyle w:val="table10"/>
            </w:pPr>
            <w:r>
              <w:t>1002</w:t>
            </w:r>
          </w:p>
        </w:tc>
      </w:tr>
      <w:tr w:rsidR="00000000" w14:paraId="5CDE303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4FEE1E" w14:textId="77777777" w:rsidR="00704253" w:rsidRDefault="00704253">
            <w:pPr>
              <w:pStyle w:val="table10"/>
            </w:pPr>
            <w:r>
              <w:t xml:space="preserve">Ячмень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ED495" w14:textId="77777777" w:rsidR="00704253" w:rsidRDefault="00704253">
            <w:pPr>
              <w:pStyle w:val="table10"/>
            </w:pPr>
            <w:r>
              <w:t>1003</w:t>
            </w:r>
          </w:p>
        </w:tc>
      </w:tr>
      <w:tr w:rsidR="00000000" w14:paraId="411AC0C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DABBD" w14:textId="77777777" w:rsidR="00704253" w:rsidRDefault="00704253">
            <w:pPr>
              <w:pStyle w:val="table10"/>
            </w:pPr>
            <w:r>
              <w:t>Овес</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E25D1D" w14:textId="77777777" w:rsidR="00704253" w:rsidRDefault="00704253">
            <w:pPr>
              <w:pStyle w:val="table10"/>
            </w:pPr>
            <w:r>
              <w:t>1004</w:t>
            </w:r>
          </w:p>
        </w:tc>
      </w:tr>
      <w:tr w:rsidR="00000000" w14:paraId="508C9E3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288AF" w14:textId="77777777" w:rsidR="00704253" w:rsidRDefault="00704253">
            <w:pPr>
              <w:pStyle w:val="table10"/>
            </w:pPr>
            <w:r>
              <w:t>Кукуруза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226BC0" w14:textId="77777777" w:rsidR="00704253" w:rsidRDefault="00704253">
            <w:pPr>
              <w:pStyle w:val="table10"/>
            </w:pPr>
            <w:r>
              <w:t>1005</w:t>
            </w:r>
          </w:p>
        </w:tc>
      </w:tr>
      <w:tr w:rsidR="00000000" w14:paraId="74594C0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E4207" w14:textId="77777777" w:rsidR="00704253" w:rsidRDefault="00704253">
            <w:pPr>
              <w:pStyle w:val="table10"/>
            </w:pPr>
            <w:r>
              <w:t>Рис</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57DA29" w14:textId="77777777" w:rsidR="00704253" w:rsidRDefault="00704253">
            <w:pPr>
              <w:pStyle w:val="table10"/>
            </w:pPr>
            <w:r>
              <w:t>1006</w:t>
            </w:r>
          </w:p>
        </w:tc>
      </w:tr>
      <w:tr w:rsidR="00000000" w14:paraId="63BD62D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C5BEF9" w14:textId="77777777" w:rsidR="00704253" w:rsidRDefault="00704253">
            <w:pPr>
              <w:pStyle w:val="table10"/>
            </w:pPr>
            <w:r>
              <w:t>Сорго зерновое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3C0CA1" w14:textId="77777777" w:rsidR="00704253" w:rsidRDefault="00704253">
            <w:pPr>
              <w:pStyle w:val="table10"/>
            </w:pPr>
            <w:r>
              <w:t>1007</w:t>
            </w:r>
          </w:p>
        </w:tc>
      </w:tr>
      <w:tr w:rsidR="00000000" w14:paraId="7255DD1A"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85B096" w14:textId="77777777" w:rsidR="00704253" w:rsidRDefault="00704253">
            <w:pPr>
              <w:pStyle w:val="table10"/>
            </w:pPr>
            <w:r>
              <w:t>Гречиха, просо и семена канареечника; прочие злаки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46C91" w14:textId="77777777" w:rsidR="00704253" w:rsidRDefault="00704253">
            <w:pPr>
              <w:pStyle w:val="table10"/>
            </w:pPr>
            <w:r>
              <w:t>1008</w:t>
            </w:r>
          </w:p>
        </w:tc>
      </w:tr>
      <w:tr w:rsidR="00000000" w14:paraId="41EB5A0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1013F9" w14:textId="77777777" w:rsidR="00704253" w:rsidRDefault="00704253">
            <w:pPr>
              <w:pStyle w:val="table10"/>
            </w:pPr>
            <w:r>
              <w:t>Мука пшеничная или пшенично-ржаная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B1617" w14:textId="77777777" w:rsidR="00704253" w:rsidRDefault="00704253">
            <w:pPr>
              <w:pStyle w:val="table10"/>
            </w:pPr>
            <w:r>
              <w:t>1101 00</w:t>
            </w:r>
          </w:p>
        </w:tc>
      </w:tr>
      <w:tr w:rsidR="00000000" w14:paraId="0565AD4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E8B6B2" w14:textId="77777777" w:rsidR="00704253" w:rsidRDefault="00704253">
            <w:pPr>
              <w:pStyle w:val="table10"/>
            </w:pPr>
            <w:r>
              <w:t>Мука из зерна прочих злаков, кроме пшеничной или пшенично-ржаной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5BECF" w14:textId="77777777" w:rsidR="00704253" w:rsidRDefault="00704253">
            <w:pPr>
              <w:pStyle w:val="table10"/>
            </w:pPr>
            <w:r>
              <w:t>1102</w:t>
            </w:r>
          </w:p>
        </w:tc>
      </w:tr>
      <w:tr w:rsidR="00000000" w14:paraId="358F6DF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B5E286" w14:textId="77777777" w:rsidR="00704253" w:rsidRDefault="00704253">
            <w:pPr>
              <w:pStyle w:val="table10"/>
            </w:pPr>
            <w:r>
              <w:t xml:space="preserve">Крупа, мука грубого помола и гранулы из зерна злаков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C00512" w14:textId="77777777" w:rsidR="00704253" w:rsidRDefault="00704253">
            <w:pPr>
              <w:pStyle w:val="table10"/>
            </w:pPr>
            <w:r>
              <w:t xml:space="preserve">1103 </w:t>
            </w:r>
          </w:p>
        </w:tc>
      </w:tr>
      <w:tr w:rsidR="00000000" w14:paraId="3EC2134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96754" w14:textId="77777777" w:rsidR="00704253" w:rsidRDefault="00704253">
            <w:pPr>
              <w:pStyle w:val="table10"/>
            </w:pPr>
            <w:r>
              <w:t xml:space="preserve">Зерно злаков, обработанное другими способами (например, </w:t>
            </w:r>
            <w:proofErr w:type="spellStart"/>
            <w:r>
              <w:t>шелушеное</w:t>
            </w:r>
            <w:proofErr w:type="spellEnd"/>
            <w:r>
              <w:t>,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DE4DE" w14:textId="77777777" w:rsidR="00704253" w:rsidRDefault="00704253">
            <w:pPr>
              <w:pStyle w:val="table10"/>
            </w:pPr>
            <w:r>
              <w:t>1104</w:t>
            </w:r>
          </w:p>
        </w:tc>
      </w:tr>
      <w:tr w:rsidR="00000000" w14:paraId="614742B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6B7E83" w14:textId="77777777" w:rsidR="00704253" w:rsidRDefault="00704253">
            <w:pPr>
              <w:pStyle w:val="table10"/>
            </w:pPr>
            <w:r>
              <w:lastRenderedPageBreak/>
              <w:t>Мука тонкого и грубого помола и порошок из сушеных бобовых овощей товарной позиции 0713</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E14600" w14:textId="77777777" w:rsidR="00704253" w:rsidRDefault="00704253">
            <w:pPr>
              <w:pStyle w:val="table10"/>
            </w:pPr>
            <w:r>
              <w:t>1106 10 000 0</w:t>
            </w:r>
          </w:p>
        </w:tc>
      </w:tr>
      <w:tr w:rsidR="00000000" w14:paraId="56A14D0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D85D93" w14:textId="77777777" w:rsidR="00704253" w:rsidRDefault="00704253">
            <w:pPr>
              <w:pStyle w:val="table10"/>
            </w:pPr>
            <w:r>
              <w:t xml:space="preserve">Солод, поджаренный или </w:t>
            </w:r>
            <w:proofErr w:type="spellStart"/>
            <w:r>
              <w:t>неподжаренный</w:t>
            </w:r>
            <w:proofErr w:type="spellEnd"/>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8A8F1E" w14:textId="77777777" w:rsidR="00704253" w:rsidRDefault="00704253">
            <w:pPr>
              <w:pStyle w:val="table10"/>
            </w:pPr>
            <w:r>
              <w:t>1107</w:t>
            </w:r>
          </w:p>
        </w:tc>
      </w:tr>
      <w:tr w:rsidR="00000000" w14:paraId="0B57B1B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44123" w14:textId="77777777" w:rsidR="00704253" w:rsidRDefault="00704253">
            <w:pPr>
              <w:pStyle w:val="table10"/>
            </w:pPr>
            <w:r>
              <w:t>Соевые бобы, дробленые или недробленые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39568" w14:textId="77777777" w:rsidR="00704253" w:rsidRDefault="00704253">
            <w:pPr>
              <w:pStyle w:val="table10"/>
            </w:pPr>
            <w:r>
              <w:t>1201</w:t>
            </w:r>
          </w:p>
        </w:tc>
      </w:tr>
      <w:tr w:rsidR="00000000" w14:paraId="3EF52A3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A7C59" w14:textId="77777777" w:rsidR="00704253" w:rsidRDefault="00704253">
            <w:pPr>
              <w:pStyle w:val="table10"/>
            </w:pPr>
            <w:r>
              <w:t xml:space="preserve">Арахис, нежареный или не приготовленный каким-либо другим способом, лущеный или нелущеный, дробленый или недробленый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913042" w14:textId="77777777" w:rsidR="00704253" w:rsidRDefault="00704253">
            <w:pPr>
              <w:pStyle w:val="table10"/>
            </w:pPr>
            <w:r>
              <w:t>1202</w:t>
            </w:r>
          </w:p>
        </w:tc>
      </w:tr>
      <w:tr w:rsidR="00000000" w14:paraId="0DB65EF4"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182CE" w14:textId="77777777" w:rsidR="00704253" w:rsidRDefault="00704253">
            <w:pPr>
              <w:pStyle w:val="table10"/>
            </w:pPr>
            <w:r>
              <w:t>Копра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3F838" w14:textId="77777777" w:rsidR="00704253" w:rsidRDefault="00704253">
            <w:pPr>
              <w:pStyle w:val="table10"/>
            </w:pPr>
            <w:r>
              <w:t>1203 00 000 0</w:t>
            </w:r>
          </w:p>
        </w:tc>
      </w:tr>
      <w:tr w:rsidR="00000000" w14:paraId="4CAF4A3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56B9E" w14:textId="77777777" w:rsidR="00704253" w:rsidRDefault="00704253">
            <w:pPr>
              <w:pStyle w:val="table10"/>
            </w:pPr>
            <w:r>
              <w:t>Семена льна, дробленые или недробленые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E4FFC" w14:textId="77777777" w:rsidR="00704253" w:rsidRDefault="00704253">
            <w:pPr>
              <w:pStyle w:val="table10"/>
            </w:pPr>
            <w:r>
              <w:t>1204 00</w:t>
            </w:r>
          </w:p>
        </w:tc>
      </w:tr>
      <w:tr w:rsidR="00000000" w14:paraId="238E74F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0023D" w14:textId="77777777" w:rsidR="00704253" w:rsidRDefault="00704253">
            <w:pPr>
              <w:pStyle w:val="table10"/>
            </w:pPr>
            <w:r>
              <w:t xml:space="preserve">Семена рапса, или </w:t>
            </w:r>
            <w:proofErr w:type="spellStart"/>
            <w:r>
              <w:t>кользы</w:t>
            </w:r>
            <w:proofErr w:type="spellEnd"/>
            <w:r>
              <w:t>, дробленые или недробленые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22D693" w14:textId="77777777" w:rsidR="00704253" w:rsidRDefault="00704253">
            <w:pPr>
              <w:pStyle w:val="table10"/>
            </w:pPr>
            <w:r>
              <w:t xml:space="preserve">1205 </w:t>
            </w:r>
          </w:p>
        </w:tc>
      </w:tr>
      <w:tr w:rsidR="00000000" w14:paraId="5858157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2AA823" w14:textId="77777777" w:rsidR="00704253" w:rsidRDefault="00704253">
            <w:pPr>
              <w:pStyle w:val="table10"/>
            </w:pPr>
            <w:r>
              <w:t xml:space="preserve">Семена подсолнечника, дробленые или недробленые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811039" w14:textId="77777777" w:rsidR="00704253" w:rsidRDefault="00704253">
            <w:pPr>
              <w:pStyle w:val="table10"/>
            </w:pPr>
            <w:r>
              <w:t>1206 00</w:t>
            </w:r>
          </w:p>
        </w:tc>
      </w:tr>
      <w:tr w:rsidR="00000000" w14:paraId="7FA19E2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3BC634" w14:textId="77777777" w:rsidR="00704253" w:rsidRDefault="00704253">
            <w:pPr>
              <w:pStyle w:val="table10"/>
            </w:pPr>
            <w:r>
              <w:t>Семена и плоды прочих масличных культур, дробленые или недробленые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2F822B" w14:textId="77777777" w:rsidR="00704253" w:rsidRDefault="00704253">
            <w:pPr>
              <w:pStyle w:val="table10"/>
            </w:pPr>
            <w:r>
              <w:t>1207</w:t>
            </w:r>
          </w:p>
        </w:tc>
      </w:tr>
      <w:tr w:rsidR="00000000" w14:paraId="3B83B3A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3E66EF" w14:textId="77777777" w:rsidR="00704253" w:rsidRDefault="00704253">
            <w:pPr>
              <w:pStyle w:val="table10"/>
            </w:pPr>
            <w:r>
              <w:t xml:space="preserve">Мука тонкого и грубого помола из семян или плодов масличных культур, кроме семян горчицы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FFD463" w14:textId="77777777" w:rsidR="00704253" w:rsidRDefault="00704253">
            <w:pPr>
              <w:pStyle w:val="table10"/>
            </w:pPr>
            <w:r>
              <w:t>1208</w:t>
            </w:r>
          </w:p>
        </w:tc>
      </w:tr>
      <w:tr w:rsidR="00000000" w14:paraId="386A0E3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8FF7C4" w14:textId="77777777" w:rsidR="00704253" w:rsidRDefault="00704253">
            <w:pPr>
              <w:pStyle w:val="table10"/>
            </w:pPr>
            <w:r>
              <w:t xml:space="preserve">Семена, плоды и споры для посева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0FBD6" w14:textId="77777777" w:rsidR="00704253" w:rsidRDefault="00704253">
            <w:pPr>
              <w:pStyle w:val="table10"/>
            </w:pPr>
            <w:r>
              <w:t xml:space="preserve">1209 </w:t>
            </w:r>
          </w:p>
        </w:tc>
      </w:tr>
      <w:tr w:rsidR="00000000" w14:paraId="19A3770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B04D23" w14:textId="77777777" w:rsidR="00704253" w:rsidRDefault="00704253">
            <w:pPr>
              <w:pStyle w:val="table10"/>
            </w:pPr>
            <w:r>
              <w:t xml:space="preserve">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8C2CE8" w14:textId="77777777" w:rsidR="00704253" w:rsidRDefault="00704253">
            <w:pPr>
              <w:pStyle w:val="table10"/>
            </w:pPr>
            <w:r>
              <w:t xml:space="preserve">1211 (кроме </w:t>
            </w:r>
            <w:r>
              <w:br/>
              <w:t xml:space="preserve">1211 30 000 0, </w:t>
            </w:r>
            <w:r>
              <w:br/>
              <w:t>1211 40 000 0)</w:t>
            </w:r>
          </w:p>
        </w:tc>
      </w:tr>
      <w:tr w:rsidR="00000000" w14:paraId="1AD1D75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1B2576" w14:textId="77777777" w:rsidR="00704253" w:rsidRDefault="00704253">
            <w:pPr>
              <w:pStyle w:val="table10"/>
            </w:pPr>
            <w:r>
              <w:t>Свекла сахарная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8DD62" w14:textId="77777777" w:rsidR="00704253" w:rsidRDefault="00704253">
            <w:pPr>
              <w:pStyle w:val="table10"/>
            </w:pPr>
            <w:r>
              <w:t>1212 91</w:t>
            </w:r>
          </w:p>
        </w:tc>
      </w:tr>
      <w:tr w:rsidR="00000000" w14:paraId="5E31FD2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DE250" w14:textId="77777777" w:rsidR="00704253" w:rsidRDefault="00704253">
            <w:pPr>
              <w:pStyle w:val="table10"/>
            </w:pPr>
            <w:r>
              <w:t>Плоды рожкового дерева, включая семена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0177E" w14:textId="77777777" w:rsidR="00704253" w:rsidRDefault="00704253">
            <w:pPr>
              <w:pStyle w:val="table10"/>
            </w:pPr>
            <w:r>
              <w:t>1212 92 000 0, 1212 99 410 0, 1212 99 490 0</w:t>
            </w:r>
          </w:p>
        </w:tc>
      </w:tr>
      <w:tr w:rsidR="00000000" w14:paraId="6CDECFB9"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902AE" w14:textId="77777777" w:rsidR="00704253" w:rsidRDefault="00704253">
            <w:pPr>
              <w:pStyle w:val="table10"/>
            </w:pPr>
            <w:r>
              <w:t xml:space="preserve">Косточки абрикосов, персиков (в том числе нектаринов), слив, </w:t>
            </w:r>
            <w:proofErr w:type="spellStart"/>
            <w:r>
              <w:t>мангиферы</w:t>
            </w:r>
            <w:proofErr w:type="spellEnd"/>
            <w:r>
              <w:t xml:space="preserve"> индийской (манго) (</w:t>
            </w:r>
            <w:proofErr w:type="spellStart"/>
            <w:r>
              <w:t>Mangifera</w:t>
            </w:r>
            <w:proofErr w:type="spellEnd"/>
            <w:r>
              <w:t xml:space="preserve"> </w:t>
            </w:r>
            <w:proofErr w:type="spellStart"/>
            <w:r>
              <w:t>indica</w:t>
            </w:r>
            <w:proofErr w:type="spellEnd"/>
            <w:r>
              <w:t xml:space="preserve"> L.) и их ядра </w:t>
            </w:r>
            <w:proofErr w:type="spellStart"/>
            <w:r>
              <w:t>необжаренные</w:t>
            </w:r>
            <w:proofErr w:type="spellEnd"/>
            <w:r>
              <w:t xml:space="preserve">; </w:t>
            </w:r>
            <w:proofErr w:type="spellStart"/>
            <w:r>
              <w:t>необжаренные</w:t>
            </w:r>
            <w:proofErr w:type="spellEnd"/>
            <w:r>
              <w:t xml:space="preserve"> корни цикория разновидности </w:t>
            </w:r>
            <w:proofErr w:type="spellStart"/>
            <w:r>
              <w:t>Cichorium</w:t>
            </w:r>
            <w:proofErr w:type="spellEnd"/>
            <w:r>
              <w:t xml:space="preserve"> </w:t>
            </w:r>
            <w:proofErr w:type="spellStart"/>
            <w:r>
              <w:t>intybus</w:t>
            </w:r>
            <w:proofErr w:type="spellEnd"/>
            <w:r>
              <w:t xml:space="preserve"> </w:t>
            </w:r>
            <w:proofErr w:type="spellStart"/>
            <w:r>
              <w:t>sativum</w:t>
            </w:r>
            <w:proofErr w:type="spellEnd"/>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789451" w14:textId="77777777" w:rsidR="00704253" w:rsidRDefault="00704253">
            <w:pPr>
              <w:pStyle w:val="table10"/>
            </w:pPr>
            <w:r>
              <w:t>из 1212 94 000 0</w:t>
            </w:r>
            <w:r>
              <w:br/>
              <w:t>из 1212 99 950</w:t>
            </w:r>
          </w:p>
        </w:tc>
      </w:tr>
      <w:tr w:rsidR="00000000" w14:paraId="751B78E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D3E66A" w14:textId="77777777" w:rsidR="00704253" w:rsidRDefault="00704253">
            <w:pPr>
              <w:pStyle w:val="table10"/>
            </w:pPr>
            <w:r>
              <w:t xml:space="preserve">Солома и мякина зерновых, необработанная, измельченная или неизмельченная, размолотая или </w:t>
            </w:r>
            <w:proofErr w:type="spellStart"/>
            <w:r>
              <w:t>неразмолотая</w:t>
            </w:r>
            <w:proofErr w:type="spellEnd"/>
            <w:r>
              <w:t xml:space="preserve">, прессованная, кроме гранулированной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B543C" w14:textId="77777777" w:rsidR="00704253" w:rsidRDefault="00704253">
            <w:pPr>
              <w:pStyle w:val="table10"/>
            </w:pPr>
            <w:r>
              <w:t>из 1213 00 000 0,</w:t>
            </w:r>
            <w:r>
              <w:br/>
              <w:t>из 1401 90 000 0</w:t>
            </w:r>
          </w:p>
        </w:tc>
      </w:tr>
      <w:tr w:rsidR="00000000" w14:paraId="10C490B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B3B79" w14:textId="77777777" w:rsidR="00704253" w:rsidRDefault="00704253">
            <w:pPr>
              <w:pStyle w:val="table10"/>
            </w:pPr>
            <w: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w:t>
            </w:r>
            <w:proofErr w:type="spellStart"/>
            <w:r>
              <w:t>негранулированные</w:t>
            </w:r>
            <w:proofErr w:type="spellEnd"/>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551EB" w14:textId="77777777" w:rsidR="00704253" w:rsidRDefault="00704253">
            <w:pPr>
              <w:pStyle w:val="table10"/>
            </w:pPr>
            <w:r>
              <w:t>из 1214</w:t>
            </w:r>
          </w:p>
        </w:tc>
      </w:tr>
      <w:tr w:rsidR="00000000" w14:paraId="464E188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0AF7E" w14:textId="77777777" w:rsidR="00704253" w:rsidRDefault="00704253">
            <w:pPr>
              <w:pStyle w:val="table10"/>
            </w:pPr>
            <w:r>
              <w:t xml:space="preserve">Какао-бобы, целые или дробленые, сырые или жареные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96E02" w14:textId="77777777" w:rsidR="00704253" w:rsidRDefault="00704253">
            <w:pPr>
              <w:pStyle w:val="table10"/>
            </w:pPr>
            <w:r>
              <w:t>1801 00 000 0</w:t>
            </w:r>
          </w:p>
        </w:tc>
      </w:tr>
      <w:tr w:rsidR="00000000" w14:paraId="616F277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0F7F55" w14:textId="77777777" w:rsidR="00704253" w:rsidRDefault="00704253">
            <w:pPr>
              <w:pStyle w:val="table10"/>
            </w:pPr>
            <w:r>
              <w:t xml:space="preserve">Шелуха, оболочки, кожица и прочие отходы какао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4B1A1" w14:textId="77777777" w:rsidR="00704253" w:rsidRDefault="00704253">
            <w:pPr>
              <w:pStyle w:val="table10"/>
            </w:pPr>
            <w:r>
              <w:t>1802 00 000 0</w:t>
            </w:r>
          </w:p>
        </w:tc>
      </w:tr>
      <w:tr w:rsidR="00000000" w14:paraId="6D9E1A1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A8A28" w14:textId="77777777" w:rsidR="00704253" w:rsidRDefault="00704253">
            <w:pPr>
              <w:pStyle w:val="table10"/>
            </w:pPr>
            <w:r>
              <w:t xml:space="preserve">Отруби, высевки, </w:t>
            </w:r>
            <w:proofErr w:type="spellStart"/>
            <w:r>
              <w:t>месятки</w:t>
            </w:r>
            <w:proofErr w:type="spellEnd"/>
            <w:r>
              <w:t xml:space="preserve"> и прочие остатки от просеивания, помола или других способов переработки зерна злаков или бобовых культур,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A2C64C" w14:textId="77777777" w:rsidR="00704253" w:rsidRDefault="00704253">
            <w:pPr>
              <w:pStyle w:val="table10"/>
            </w:pPr>
            <w:r>
              <w:t>из 2302</w:t>
            </w:r>
          </w:p>
        </w:tc>
      </w:tr>
      <w:tr w:rsidR="00000000" w14:paraId="77AB688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5AD8D6" w14:textId="77777777" w:rsidR="00704253" w:rsidRDefault="00704253">
            <w:pPr>
              <w:pStyle w:val="table10"/>
            </w:pPr>
            <w:r>
              <w:t xml:space="preserve">Жмыхи и другие твердые отходы, получаемые при извлечении соевого масла, немолотые или молотые,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3D81DA" w14:textId="77777777" w:rsidR="00704253" w:rsidRDefault="00704253">
            <w:pPr>
              <w:pStyle w:val="table10"/>
            </w:pPr>
            <w:r>
              <w:t>из 2304 00 000</w:t>
            </w:r>
          </w:p>
        </w:tc>
      </w:tr>
      <w:tr w:rsidR="00000000" w14:paraId="697A4F49"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D6D9B2" w14:textId="77777777" w:rsidR="00704253" w:rsidRDefault="00704253">
            <w:pPr>
              <w:pStyle w:val="table10"/>
            </w:pPr>
            <w:r>
              <w:t xml:space="preserve">Жмыхи и другие твердые отходы, получаемые при извлечении арахисового масла, немолотые или молотые,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6A2781" w14:textId="77777777" w:rsidR="00704253" w:rsidRDefault="00704253">
            <w:pPr>
              <w:pStyle w:val="table10"/>
            </w:pPr>
            <w:r>
              <w:t>из 2305 00 000 0</w:t>
            </w:r>
          </w:p>
        </w:tc>
      </w:tr>
      <w:tr w:rsidR="00000000" w14:paraId="10920FE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40920B" w14:textId="77777777" w:rsidR="00704253" w:rsidRDefault="00704253">
            <w:pPr>
              <w:pStyle w:val="table10"/>
            </w:pPr>
            <w:r>
              <w:t xml:space="preserve">Жмыхи и другие твердые отходы, получаемые при извлечении растительных жиров и масел, кроме отходов товарной позиции 2304 или 2305, немолотые или молотые, </w:t>
            </w:r>
            <w:proofErr w:type="spellStart"/>
            <w:r>
              <w:t>негранулированные</w:t>
            </w:r>
            <w:proofErr w:type="spellEnd"/>
            <w:r>
              <w:t xml:space="preserve">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2F6067" w14:textId="77777777" w:rsidR="00704253" w:rsidRDefault="00704253">
            <w:pPr>
              <w:pStyle w:val="table10"/>
            </w:pPr>
            <w:r>
              <w:t>из 2306</w:t>
            </w:r>
          </w:p>
        </w:tc>
      </w:tr>
      <w:tr w:rsidR="00000000" w14:paraId="17E7B55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A065C" w14:textId="77777777" w:rsidR="00704253" w:rsidRDefault="00704253">
            <w:pPr>
              <w:pStyle w:val="table10"/>
            </w:pPr>
            <w:r>
              <w:t xml:space="preserve">Почва и грунты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52DCA7" w14:textId="77777777" w:rsidR="00704253" w:rsidRDefault="00704253">
            <w:pPr>
              <w:pStyle w:val="table10"/>
            </w:pPr>
            <w:r>
              <w:t>из 2530 90 000 9,</w:t>
            </w:r>
            <w:r>
              <w:br/>
              <w:t>из 3824 99 960 8</w:t>
            </w:r>
          </w:p>
        </w:tc>
      </w:tr>
      <w:tr w:rsidR="00000000" w14:paraId="1182FB7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2530DD" w14:textId="77777777" w:rsidR="00704253" w:rsidRDefault="00704253">
            <w:pPr>
              <w:pStyle w:val="table10"/>
            </w:pPr>
            <w:r>
              <w:t xml:space="preserve">Торф (включая торфяную крошку), агломерированный или </w:t>
            </w:r>
            <w:proofErr w:type="spellStart"/>
            <w:r>
              <w:t>неагломерированный</w:t>
            </w:r>
            <w:proofErr w:type="spellEnd"/>
            <w:r>
              <w:t xml:space="preserve">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D048BB" w14:textId="77777777" w:rsidR="00704253" w:rsidRDefault="00704253">
            <w:pPr>
              <w:pStyle w:val="table10"/>
            </w:pPr>
            <w:r>
              <w:t>2703 00 000 0</w:t>
            </w:r>
          </w:p>
        </w:tc>
      </w:tr>
      <w:tr w:rsidR="00000000" w14:paraId="1F1DB13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F69DCF" w14:textId="77777777" w:rsidR="00704253" w:rsidRDefault="00704253">
            <w:pPr>
              <w:pStyle w:val="table10"/>
            </w:pPr>
            <w:r>
              <w:t>Живые фитопатогенные бактерии, вирусы только для научно-исследовательских целей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0FF44" w14:textId="77777777" w:rsidR="00704253" w:rsidRDefault="00704253">
            <w:pPr>
              <w:pStyle w:val="table10"/>
            </w:pPr>
            <w:r>
              <w:t>из 3002 49 000,</w:t>
            </w:r>
            <w:r>
              <w:br/>
              <w:t>из 3002 59 000 0</w:t>
            </w:r>
          </w:p>
        </w:tc>
      </w:tr>
      <w:tr w:rsidR="00000000" w14:paraId="5082914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458D5" w14:textId="77777777" w:rsidR="00704253" w:rsidRDefault="00704253">
            <w:pPr>
              <w:pStyle w:val="table10"/>
            </w:pPr>
            <w: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0B2A6" w14:textId="77777777" w:rsidR="00704253" w:rsidRDefault="00704253">
            <w:pPr>
              <w:pStyle w:val="table10"/>
            </w:pPr>
            <w:r>
              <w:t>3101 00 000 0</w:t>
            </w:r>
          </w:p>
        </w:tc>
      </w:tr>
      <w:tr w:rsidR="00000000" w14:paraId="3D301C48" w14:textId="77777777">
        <w:trPr>
          <w:divId w:val="704520974"/>
        </w:trPr>
        <w:tc>
          <w:tcPr>
            <w:tcW w:w="37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C0B2356" w14:textId="77777777" w:rsidR="00704253" w:rsidRDefault="00704253">
            <w:pPr>
              <w:pStyle w:val="table10"/>
            </w:pPr>
            <w:r>
              <w:t>Древесина топливная в виде бревен, поленьев, сучьев, вязанок хвороста или в аналогичных видах</w:t>
            </w:r>
          </w:p>
        </w:tc>
        <w:tc>
          <w:tcPr>
            <w:tcW w:w="12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5760FA" w14:textId="77777777" w:rsidR="00704253" w:rsidRDefault="00704253">
            <w:pPr>
              <w:pStyle w:val="table10"/>
            </w:pPr>
            <w:r>
              <w:t>4401 11 000,</w:t>
            </w:r>
            <w:r>
              <w:br/>
              <w:t>4401 12 000</w:t>
            </w:r>
          </w:p>
        </w:tc>
      </w:tr>
      <w:tr w:rsidR="00000000" w14:paraId="3457FFD3" w14:textId="77777777">
        <w:trPr>
          <w:divId w:val="704520974"/>
        </w:trPr>
        <w:tc>
          <w:tcPr>
            <w:tcW w:w="377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9B9B83D" w14:textId="77777777" w:rsidR="00704253" w:rsidRDefault="00704253">
            <w:pPr>
              <w:pStyle w:val="table10"/>
            </w:pPr>
            <w:r>
              <w:t>Щепа или стружка древесная хвойных пород</w:t>
            </w:r>
            <w:r>
              <w:br/>
              <w:t>Щепа или стружка древесная лиственных пород</w:t>
            </w:r>
            <w:r>
              <w:br/>
              <w:t xml:space="preserve">Опилки и древесные отходы и скрап, </w:t>
            </w:r>
            <w:proofErr w:type="spellStart"/>
            <w:r>
              <w:t>неагломерированные</w:t>
            </w:r>
            <w:proofErr w:type="spellEnd"/>
          </w:p>
        </w:tc>
        <w:tc>
          <w:tcPr>
            <w:tcW w:w="122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4DE044E" w14:textId="77777777" w:rsidR="00704253" w:rsidRDefault="00704253">
            <w:pPr>
              <w:pStyle w:val="table10"/>
            </w:pPr>
            <w:r>
              <w:t>4401 21 000 0</w:t>
            </w:r>
            <w:r>
              <w:br/>
              <w:t>4401 22 000 0</w:t>
            </w:r>
            <w:r>
              <w:br/>
              <w:t>4401 41 000 0,</w:t>
            </w:r>
            <w:r>
              <w:br/>
              <w:t>4401 49 000 0</w:t>
            </w:r>
          </w:p>
        </w:tc>
      </w:tr>
      <w:tr w:rsidR="00000000" w14:paraId="7E1E3EF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E132D" w14:textId="77777777" w:rsidR="00704253" w:rsidRDefault="00704253">
            <w:pPr>
              <w:pStyle w:val="table10"/>
            </w:pPr>
            <w:r>
              <w:t xml:space="preserve">Лесоматериалы необработанные, с удаленной или неудаленной корой или заболонью или грубо окантованные или неокантованные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270CC" w14:textId="77777777" w:rsidR="00704253" w:rsidRDefault="00704253">
            <w:pPr>
              <w:pStyle w:val="table10"/>
            </w:pPr>
            <w:r>
              <w:t>из 4403 (кроме 4403 11 000, 4403 12 000)</w:t>
            </w:r>
          </w:p>
        </w:tc>
      </w:tr>
      <w:tr w:rsidR="00000000" w14:paraId="441BCDE9"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16E8D" w14:textId="77777777" w:rsidR="00704253" w:rsidRDefault="00704253">
            <w:pPr>
              <w:pStyle w:val="table10"/>
            </w:pPr>
            <w: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DB10AE" w14:textId="77777777" w:rsidR="00704253" w:rsidRDefault="00704253">
            <w:pPr>
              <w:pStyle w:val="table10"/>
            </w:pPr>
            <w:r>
              <w:t>4404</w:t>
            </w:r>
          </w:p>
        </w:tc>
      </w:tr>
      <w:tr w:rsidR="00000000" w14:paraId="2A3392A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B7304B" w14:textId="77777777" w:rsidR="00704253" w:rsidRDefault="00704253">
            <w:pPr>
              <w:pStyle w:val="table10"/>
            </w:pPr>
            <w:r>
              <w:t xml:space="preserve">Древесная кора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4A67C" w14:textId="77777777" w:rsidR="00704253" w:rsidRDefault="00704253">
            <w:pPr>
              <w:pStyle w:val="table10"/>
            </w:pPr>
            <w:r>
              <w:t>из 1404 90 000 8,</w:t>
            </w:r>
            <w:r>
              <w:br/>
              <w:t>из 4401 39 000 0,</w:t>
            </w:r>
            <w:r>
              <w:br/>
              <w:t>из 4401 49 000 0</w:t>
            </w:r>
          </w:p>
        </w:tc>
      </w:tr>
      <w:tr w:rsidR="00000000" w14:paraId="23B991A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8CEB14" w14:textId="77777777" w:rsidR="00704253" w:rsidRDefault="00704253">
            <w:pPr>
              <w:pStyle w:val="table10"/>
            </w:pPr>
            <w:r>
              <w:t xml:space="preserve">Шпалы деревянные для железнодорожных и трамвайных путей, непропитанные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2327C6" w14:textId="77777777" w:rsidR="00704253" w:rsidRDefault="00704253">
            <w:pPr>
              <w:pStyle w:val="table10"/>
            </w:pPr>
            <w:r>
              <w:t>4406 11 000 0,</w:t>
            </w:r>
            <w:r>
              <w:br/>
            </w:r>
            <w:r>
              <w:lastRenderedPageBreak/>
              <w:t>4406 12 000 0</w:t>
            </w:r>
          </w:p>
        </w:tc>
      </w:tr>
      <w:tr w:rsidR="00000000" w14:paraId="3090934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165CE9" w14:textId="77777777" w:rsidR="00704253" w:rsidRDefault="00704253">
            <w:pPr>
              <w:pStyle w:val="table10"/>
            </w:pPr>
            <w:r>
              <w:lastRenderedPageBreak/>
              <w:t xml:space="preserve">Лесоматериалы, распиленные или расколотые вдоль, разделенные на слои или лущенные, строганные или </w:t>
            </w:r>
            <w:proofErr w:type="spellStart"/>
            <w:r>
              <w:t>нестроганные</w:t>
            </w:r>
            <w:proofErr w:type="spellEnd"/>
            <w:r>
              <w:t>, шлифованные или нешлифованные, имеющие или не имеющие торцевые соединения, толщиной более 6 мм</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71FEC" w14:textId="77777777" w:rsidR="00704253" w:rsidRDefault="00704253">
            <w:pPr>
              <w:pStyle w:val="table10"/>
            </w:pPr>
            <w:r>
              <w:t>4407</w:t>
            </w:r>
          </w:p>
        </w:tc>
      </w:tr>
      <w:tr w:rsidR="00000000" w14:paraId="42914546"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6FC079" w14:textId="77777777" w:rsidR="00704253" w:rsidRDefault="00704253">
            <w:pPr>
              <w:pStyle w:val="table10"/>
            </w:pPr>
            <w: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37B115" w14:textId="77777777" w:rsidR="00704253" w:rsidRDefault="00704253">
            <w:pPr>
              <w:pStyle w:val="table10"/>
            </w:pPr>
            <w:r>
              <w:t>из 4409</w:t>
            </w:r>
          </w:p>
        </w:tc>
      </w:tr>
      <w:tr w:rsidR="00000000" w14:paraId="110B667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1B75AE" w14:textId="77777777" w:rsidR="00704253" w:rsidRDefault="00704253">
            <w:pPr>
              <w:pStyle w:val="table10"/>
            </w:pPr>
            <w:r>
              <w:t xml:space="preserve">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7E7996" w14:textId="77777777" w:rsidR="00704253" w:rsidRDefault="00704253">
            <w:pPr>
              <w:pStyle w:val="table10"/>
            </w:pPr>
            <w:r>
              <w:t>из 4415</w:t>
            </w:r>
          </w:p>
        </w:tc>
      </w:tr>
      <w:tr w:rsidR="00000000" w14:paraId="6CB4F149" w14:textId="77777777">
        <w:trPr>
          <w:divId w:val="704520974"/>
          <w:trHeight w:val="646"/>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7413D" w14:textId="77777777" w:rsidR="00704253" w:rsidRDefault="00704253">
            <w:pPr>
              <w:pStyle w:val="table10"/>
            </w:pPr>
            <w:r>
              <w:t>Опалубка для бетонирования,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3EC914" w14:textId="77777777" w:rsidR="00704253" w:rsidRDefault="00704253">
            <w:pPr>
              <w:pStyle w:val="table10"/>
            </w:pPr>
            <w:r>
              <w:t>из 4418 40 000 0</w:t>
            </w:r>
          </w:p>
        </w:tc>
      </w:tr>
      <w:tr w:rsidR="00000000" w14:paraId="521527D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996272" w14:textId="77777777" w:rsidR="00704253" w:rsidRDefault="00704253">
            <w:pPr>
              <w:pStyle w:val="table10"/>
            </w:pPr>
            <w:r>
              <w:t xml:space="preserve">Коллекции и предметы коллекционирования по зоологии, ботанике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62A307" w14:textId="77777777" w:rsidR="00704253" w:rsidRDefault="00704253">
            <w:pPr>
              <w:pStyle w:val="table10"/>
            </w:pPr>
            <w:r>
              <w:t>из 9705 22 000 0,</w:t>
            </w:r>
            <w:r>
              <w:br/>
              <w:t>из 9705 29 000 0</w:t>
            </w:r>
          </w:p>
        </w:tc>
      </w:tr>
      <w:tr w:rsidR="00000000" w14:paraId="03B9E184" w14:textId="77777777">
        <w:trPr>
          <w:divId w:val="704520974"/>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A7782C" w14:textId="77777777" w:rsidR="00704253" w:rsidRDefault="00704253">
            <w:pPr>
              <w:pStyle w:val="table10"/>
              <w:jc w:val="center"/>
            </w:pPr>
            <w:r>
              <w:t>II. Подкарантинная продукция (подкарантинные грузы, подкарантинные материалы, подкарантинные товары) с низким фитосанитарным риском</w:t>
            </w:r>
          </w:p>
        </w:tc>
      </w:tr>
      <w:tr w:rsidR="00000000" w14:paraId="4F04B7A2"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D3AE8" w14:textId="77777777" w:rsidR="00704253" w:rsidRDefault="00704253">
            <w:pPr>
              <w:pStyle w:val="table10"/>
            </w:pPr>
            <w:r>
              <w:t>Порошок и отходы перьев птиц или их частей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99815D" w14:textId="77777777" w:rsidR="00704253" w:rsidRDefault="00704253">
            <w:pPr>
              <w:pStyle w:val="table10"/>
            </w:pPr>
            <w:r>
              <w:t>из 0505 90 000 0</w:t>
            </w:r>
          </w:p>
        </w:tc>
      </w:tr>
      <w:tr w:rsidR="00000000" w14:paraId="45FC9AC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059C72" w14:textId="77777777" w:rsidR="00704253" w:rsidRDefault="00704253">
            <w:pPr>
              <w:pStyle w:val="table10"/>
            </w:pPr>
            <w:r>
              <w:t>Порошок и отходы костей и рогового стержня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4F65AF" w14:textId="77777777" w:rsidR="00704253" w:rsidRDefault="00704253">
            <w:pPr>
              <w:pStyle w:val="table10"/>
            </w:pPr>
            <w:r>
              <w:t>из 0506 90 000 0</w:t>
            </w:r>
          </w:p>
        </w:tc>
      </w:tr>
      <w:tr w:rsidR="00000000" w14:paraId="0FD6CC2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9C715" w14:textId="77777777" w:rsidR="00704253" w:rsidRDefault="00704253">
            <w:pPr>
              <w:pStyle w:val="table10"/>
            </w:pPr>
            <w:r>
              <w:t>Лук репчатый сушеный, целый, нарезанный кусками, ломтиками, измельченный или в виде порошка, но не подвергнутый дальнейшей обработке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7272E" w14:textId="77777777" w:rsidR="00704253" w:rsidRDefault="00704253">
            <w:pPr>
              <w:pStyle w:val="table10"/>
            </w:pPr>
            <w:r>
              <w:t>0712 20 000 0</w:t>
            </w:r>
          </w:p>
        </w:tc>
      </w:tr>
      <w:tr w:rsidR="00000000" w14:paraId="1A3223D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3CA97" w14:textId="77777777" w:rsidR="00704253" w:rsidRDefault="00704253">
            <w:pPr>
              <w:pStyle w:val="table10"/>
            </w:pPr>
            <w:r>
              <w:t>Грибы сушеные, целые, нарезанные кусками, ломтиками, измельченные или в виде порошка, но не подвергнутые дальнейшей обработке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5FE072" w14:textId="77777777" w:rsidR="00704253" w:rsidRDefault="00704253">
            <w:pPr>
              <w:pStyle w:val="table10"/>
            </w:pPr>
            <w:r>
              <w:t>0712 31 000 0,</w:t>
            </w:r>
            <w:r>
              <w:br/>
              <w:t>0712 32 000 0,</w:t>
            </w:r>
            <w:r>
              <w:br/>
              <w:t>0712 33 000 0,</w:t>
            </w:r>
            <w:r>
              <w:br/>
              <w:t>0712 34 000 0,</w:t>
            </w:r>
            <w:r>
              <w:br/>
              <w:t>0712 39 000 0</w:t>
            </w:r>
          </w:p>
        </w:tc>
      </w:tr>
      <w:tr w:rsidR="00000000" w14:paraId="100D2A79"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96ED2B" w14:textId="77777777" w:rsidR="00704253" w:rsidRDefault="00704253">
            <w:pPr>
              <w:pStyle w:val="table10"/>
            </w:pPr>
            <w:r>
              <w:t xml:space="preserve">Овощи прочие, овощные смеси, сушеные, целые, нарезанные кусками, ломтиками, измельченные или в виде порошка, но не подвергнутые дальнейшей обработке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154538" w14:textId="77777777" w:rsidR="00704253" w:rsidRDefault="00704253">
            <w:pPr>
              <w:pStyle w:val="table10"/>
            </w:pPr>
            <w:r>
              <w:t>0712 90 (кроме 0712 90 110 0)</w:t>
            </w:r>
          </w:p>
        </w:tc>
      </w:tr>
      <w:tr w:rsidR="00000000" w14:paraId="33F7FC2A"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230F1D" w14:textId="77777777" w:rsidR="00704253" w:rsidRDefault="00704253">
            <w:pPr>
              <w:pStyle w:val="table10"/>
            </w:pPr>
            <w:r>
              <w:t>Кофе жареный с кофеином, кроме расфасованного в потребительскую упаковку</w:t>
            </w:r>
            <w:hyperlink w:anchor="a38" w:tooltip="+" w:history="1">
              <w:r>
                <w:rPr>
                  <w:rStyle w:val="a3"/>
                </w:rPr>
                <w:t>**</w:t>
              </w:r>
            </w:hyperlink>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07BD5A" w14:textId="77777777" w:rsidR="00704253" w:rsidRDefault="00704253">
            <w:pPr>
              <w:pStyle w:val="table10"/>
            </w:pPr>
            <w:r>
              <w:t>из 0901 21 000</w:t>
            </w:r>
          </w:p>
        </w:tc>
      </w:tr>
      <w:tr w:rsidR="00000000" w14:paraId="0F29282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91A243" w14:textId="77777777" w:rsidR="00704253" w:rsidRDefault="00704253">
            <w:pPr>
              <w:pStyle w:val="table10"/>
            </w:pPr>
            <w:r>
              <w:t>Кофе жареный без кофеина, кроме расфасованного в потребительскую упаковку</w:t>
            </w:r>
            <w:hyperlink w:anchor="a38" w:tooltip="+" w:history="1">
              <w:r>
                <w:rPr>
                  <w:rStyle w:val="a3"/>
                </w:rPr>
                <w:t>**</w:t>
              </w:r>
            </w:hyperlink>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AB75D" w14:textId="77777777" w:rsidR="00704253" w:rsidRDefault="00704253">
            <w:pPr>
              <w:pStyle w:val="table10"/>
            </w:pPr>
            <w:r>
              <w:t xml:space="preserve">из 0901 22 000 </w:t>
            </w:r>
          </w:p>
        </w:tc>
      </w:tr>
      <w:tr w:rsidR="00000000" w14:paraId="0A3185A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F630F1" w14:textId="77777777" w:rsidR="00704253" w:rsidRDefault="00704253">
            <w:pPr>
              <w:pStyle w:val="table10"/>
            </w:pPr>
            <w:r>
              <w:t>Кофейная шелуха и оболочки зерен кофе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C0600C" w14:textId="77777777" w:rsidR="00704253" w:rsidRDefault="00704253">
            <w:pPr>
              <w:pStyle w:val="table10"/>
            </w:pPr>
            <w:r>
              <w:t>0901 90 100 0</w:t>
            </w:r>
          </w:p>
        </w:tc>
      </w:tr>
      <w:tr w:rsidR="00000000" w14:paraId="22EF812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2051B" w14:textId="77777777" w:rsidR="00704253" w:rsidRDefault="00704253">
            <w:pPr>
              <w:pStyle w:val="table10"/>
            </w:pPr>
            <w:r>
              <w:t>Чай зеленый (</w:t>
            </w:r>
            <w:proofErr w:type="spellStart"/>
            <w:r>
              <w:t>неферментированный</w:t>
            </w:r>
            <w:proofErr w:type="spellEnd"/>
            <w:r>
              <w:t>), кроме расфасованного в потребительскую упаковку</w:t>
            </w:r>
            <w:hyperlink w:anchor="a38" w:tooltip="+" w:history="1">
              <w:r>
                <w:rPr>
                  <w:rStyle w:val="a3"/>
                </w:rPr>
                <w:t>**</w:t>
              </w:r>
            </w:hyperlink>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AACB0" w14:textId="77777777" w:rsidR="00704253" w:rsidRDefault="00704253">
            <w:pPr>
              <w:pStyle w:val="table10"/>
            </w:pPr>
            <w:r>
              <w:t>0902 10 000,</w:t>
            </w:r>
            <w:r>
              <w:br/>
              <w:t>0902 20 000 0</w:t>
            </w:r>
          </w:p>
        </w:tc>
      </w:tr>
      <w:tr w:rsidR="00000000" w14:paraId="6A12CA71"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3B7FC1" w14:textId="77777777" w:rsidR="00704253" w:rsidRDefault="00704253">
            <w:pPr>
              <w:pStyle w:val="table10"/>
            </w:pPr>
            <w:r>
              <w:t>Чай черный (ферментированный) и частично ферментированный, кроме расфасованного в потребительскую упаковку</w:t>
            </w:r>
            <w:hyperlink w:anchor="a38" w:tooltip="+" w:history="1">
              <w:r>
                <w:rPr>
                  <w:rStyle w:val="a3"/>
                </w:rPr>
                <w:t>**</w:t>
              </w:r>
            </w:hyperlink>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A0E8E0" w14:textId="77777777" w:rsidR="00704253" w:rsidRDefault="00704253">
            <w:pPr>
              <w:pStyle w:val="table10"/>
            </w:pPr>
            <w:r>
              <w:t>из 0902 30 000,</w:t>
            </w:r>
            <w:r>
              <w:br/>
              <w:t>0902 40 000 0</w:t>
            </w:r>
          </w:p>
        </w:tc>
      </w:tr>
      <w:tr w:rsidR="00000000" w14:paraId="4D4BD29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ED2E8F" w14:textId="77777777" w:rsidR="00704253" w:rsidRDefault="00704253">
            <w:pPr>
              <w:pStyle w:val="table10"/>
            </w:pPr>
            <w:r>
              <w:t>Мате, или парагвайский чай, кроме расфасованного в потребительскую упаковку</w:t>
            </w:r>
            <w:hyperlink w:anchor="a38" w:tooltip="+" w:history="1">
              <w:r>
                <w:rPr>
                  <w:rStyle w:val="a3"/>
                </w:rPr>
                <w:t>**</w:t>
              </w:r>
            </w:hyperlink>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0182A" w14:textId="77777777" w:rsidR="00704253" w:rsidRDefault="00704253">
            <w:pPr>
              <w:pStyle w:val="table10"/>
            </w:pPr>
            <w:r>
              <w:t>0903 00 000 0</w:t>
            </w:r>
          </w:p>
        </w:tc>
      </w:tr>
      <w:tr w:rsidR="00000000" w14:paraId="374338C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B6BDB" w14:textId="77777777" w:rsidR="00704253" w:rsidRDefault="00704253">
            <w:pPr>
              <w:pStyle w:val="table10"/>
            </w:pPr>
            <w:r>
              <w:t>Пряности, кроме расфасованных в потребительскую упаковку</w:t>
            </w:r>
            <w:hyperlink w:anchor="a38" w:tooltip="+" w:history="1">
              <w:r>
                <w:rPr>
                  <w:rStyle w:val="a3"/>
                </w:rPr>
                <w:t>**</w:t>
              </w:r>
            </w:hyperlink>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C5B1D0" w14:textId="77777777" w:rsidR="00704253" w:rsidRDefault="00704253">
            <w:pPr>
              <w:pStyle w:val="table10"/>
            </w:pPr>
            <w:r>
              <w:t>из 0904–0910</w:t>
            </w:r>
          </w:p>
        </w:tc>
      </w:tr>
      <w:tr w:rsidR="00000000" w14:paraId="59D02A44"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5F752" w14:textId="77777777" w:rsidR="00704253" w:rsidRDefault="00704253">
            <w:pPr>
              <w:pStyle w:val="table10"/>
            </w:pPr>
            <w:r>
              <w:t xml:space="preserve">Материалы растительного происхождения, используемые главным образом для плетения (например, бамбук, ротанг, тростник, ситник, ива, рафия), кроме очищенных, отбеленных или окрашенных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4DD424" w14:textId="77777777" w:rsidR="00704253" w:rsidRDefault="00704253">
            <w:pPr>
              <w:pStyle w:val="table10"/>
            </w:pPr>
            <w:r>
              <w:t>из 1401</w:t>
            </w:r>
          </w:p>
        </w:tc>
      </w:tr>
      <w:tr w:rsidR="00000000" w14:paraId="3A240F7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F24D98" w14:textId="77777777" w:rsidR="00704253" w:rsidRDefault="00704253">
            <w:pPr>
              <w:pStyle w:val="table10"/>
            </w:pPr>
            <w:r>
              <w:t>Хлопковый линт</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7805B" w14:textId="77777777" w:rsidR="00704253" w:rsidRDefault="00704253">
            <w:pPr>
              <w:pStyle w:val="table10"/>
            </w:pPr>
            <w:r>
              <w:t>1404 20 000 0</w:t>
            </w:r>
          </w:p>
        </w:tc>
      </w:tr>
      <w:tr w:rsidR="00000000" w14:paraId="01F48E62"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72B528" w14:textId="77777777" w:rsidR="00704253" w:rsidRDefault="00704253">
            <w:pPr>
              <w:pStyle w:val="table10"/>
            </w:pPr>
            <w:r>
              <w:t xml:space="preserve">Материалы растительного происхождения, используемые главным образом в метлах или щетках (например, сорго </w:t>
            </w:r>
            <w:proofErr w:type="spellStart"/>
            <w:r>
              <w:t>веничное</w:t>
            </w:r>
            <w:proofErr w:type="spellEnd"/>
            <w:r>
              <w:t xml:space="preserve">, </w:t>
            </w:r>
            <w:proofErr w:type="spellStart"/>
            <w:r>
              <w:t>пиассава</w:t>
            </w:r>
            <w:proofErr w:type="spellEnd"/>
            <w:r>
              <w:t xml:space="preserve">, пырей ползучий, </w:t>
            </w:r>
            <w:proofErr w:type="spellStart"/>
            <w:r>
              <w:t>истль</w:t>
            </w:r>
            <w:proofErr w:type="spellEnd"/>
            <w:r>
              <w:t>), в связках, пучках или навалом</w:t>
            </w:r>
            <w:r>
              <w:br/>
              <w:t>Материалы растительного происхождения, используемые главным образом для крашения или дубления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C8059" w14:textId="77777777" w:rsidR="00704253" w:rsidRDefault="00704253">
            <w:pPr>
              <w:pStyle w:val="table10"/>
            </w:pPr>
            <w:r>
              <w:t>из 1404 90 000</w:t>
            </w:r>
          </w:p>
        </w:tc>
      </w:tr>
      <w:tr w:rsidR="00000000" w14:paraId="7E69D80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06F3FC" w14:textId="77777777" w:rsidR="00704253" w:rsidRDefault="00704253">
            <w:pPr>
              <w:pStyle w:val="table10"/>
            </w:pPr>
            <w:r>
              <w:t xml:space="preserve">Тапиока, кроме гранулированной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CACEBD" w14:textId="77777777" w:rsidR="00704253" w:rsidRDefault="00704253">
            <w:pPr>
              <w:pStyle w:val="table10"/>
            </w:pPr>
            <w:r>
              <w:t>из 1903 00 000 0</w:t>
            </w:r>
          </w:p>
        </w:tc>
      </w:tr>
      <w:tr w:rsidR="00000000" w14:paraId="61B0850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0E380" w14:textId="77777777" w:rsidR="00704253" w:rsidRDefault="00704253">
            <w:pPr>
              <w:pStyle w:val="table10"/>
            </w:pPr>
            <w:r>
              <w:t>Приправы смешанные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47B71" w14:textId="77777777" w:rsidR="00704253" w:rsidRDefault="00704253">
            <w:pPr>
              <w:pStyle w:val="table10"/>
            </w:pPr>
            <w:r>
              <w:t>из 2103 90 900 9</w:t>
            </w:r>
          </w:p>
        </w:tc>
      </w:tr>
      <w:tr w:rsidR="00000000" w14:paraId="3AED5A52"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EB4104" w14:textId="77777777" w:rsidR="00704253" w:rsidRDefault="00704253">
            <w:pPr>
              <w:pStyle w:val="table10"/>
            </w:pPr>
            <w:r>
              <w:t xml:space="preserve">Желуди и конские каштаны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A2580" w14:textId="77777777" w:rsidR="00704253" w:rsidRDefault="00704253">
            <w:pPr>
              <w:pStyle w:val="table10"/>
            </w:pPr>
            <w:r>
              <w:t>из 2308 00 400 0</w:t>
            </w:r>
          </w:p>
        </w:tc>
      </w:tr>
      <w:tr w:rsidR="00000000" w14:paraId="44E7DE5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EC5D2" w14:textId="77777777" w:rsidR="00704253" w:rsidRDefault="00704253">
            <w:pPr>
              <w:pStyle w:val="table10"/>
            </w:pPr>
            <w:r>
              <w:t>Продукты, используемые для кормления животных, содержащие хлорид холина, на органической основе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7CE72" w14:textId="77777777" w:rsidR="00704253" w:rsidRDefault="00704253">
            <w:pPr>
              <w:pStyle w:val="table10"/>
            </w:pPr>
            <w:r>
              <w:t>из 2309 90 960 1,</w:t>
            </w:r>
            <w:r>
              <w:br/>
              <w:t>из 2309 90 960 9</w:t>
            </w:r>
          </w:p>
        </w:tc>
      </w:tr>
      <w:tr w:rsidR="00000000" w14:paraId="323ED1C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4A14F7" w14:textId="77777777" w:rsidR="00704253" w:rsidRDefault="00704253">
            <w:pPr>
              <w:pStyle w:val="table10"/>
            </w:pPr>
            <w:r>
              <w:t xml:space="preserve">Прочие продукты на органической основе, используемые для кормления животных, </w:t>
            </w:r>
            <w:proofErr w:type="spellStart"/>
            <w:r>
              <w:t>негранулированные</w:t>
            </w:r>
            <w:proofErr w:type="spellEnd"/>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2FB48" w14:textId="77777777" w:rsidR="00704253" w:rsidRDefault="00704253">
            <w:pPr>
              <w:pStyle w:val="table10"/>
            </w:pPr>
            <w:r>
              <w:t>из 2309 90 960 9</w:t>
            </w:r>
          </w:p>
        </w:tc>
      </w:tr>
      <w:tr w:rsidR="00000000" w14:paraId="0DA68F5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035461" w14:textId="77777777" w:rsidR="00704253" w:rsidRDefault="00704253">
            <w:pPr>
              <w:pStyle w:val="table10"/>
            </w:pPr>
            <w:r>
              <w:t xml:space="preserve">Табачное сырье; табачные отходы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C8DBD7" w14:textId="77777777" w:rsidR="00704253" w:rsidRDefault="00704253">
            <w:pPr>
              <w:pStyle w:val="table10"/>
            </w:pPr>
            <w:r>
              <w:t>2401</w:t>
            </w:r>
          </w:p>
        </w:tc>
      </w:tr>
      <w:tr w:rsidR="00000000" w14:paraId="4093D0AD"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5B3FA" w14:textId="77777777" w:rsidR="00704253" w:rsidRDefault="00704253">
            <w:pPr>
              <w:pStyle w:val="table10"/>
            </w:pPr>
            <w:r>
              <w:t>Хна и басма (не расфасованные в потребительскую упаковку)</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666094" w14:textId="77777777" w:rsidR="00704253" w:rsidRDefault="00704253">
            <w:pPr>
              <w:pStyle w:val="table10"/>
            </w:pPr>
            <w:r>
              <w:t>из 3203 00 100 9</w:t>
            </w:r>
          </w:p>
        </w:tc>
      </w:tr>
      <w:tr w:rsidR="00000000" w14:paraId="5D8AFB9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B95E8F" w14:textId="0DFA6F0E" w:rsidR="00704253" w:rsidRDefault="00704253">
            <w:pPr>
              <w:pStyle w:val="table10"/>
            </w:pPr>
            <w:r>
              <w:t xml:space="preserve">Необработанные шкуры крупного рогатого скота (включая буйволов), животных семейства лошадиных, овец, ягнят и прочих животных (парные или соленые, сушеные, золеные, </w:t>
            </w:r>
            <w:proofErr w:type="spellStart"/>
            <w:r>
              <w:lastRenderedPageBreak/>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или шерстным покровом или без волосяного и шерстного покрова, двоенные или </w:t>
            </w:r>
            <w:proofErr w:type="spellStart"/>
            <w:r>
              <w:t>недвоенные</w:t>
            </w:r>
            <w:proofErr w:type="spellEnd"/>
            <w:r>
              <w:t xml:space="preserve">, кроме исключенных примечанием </w:t>
            </w:r>
            <w:hyperlink r:id="rId5" w:anchor="a1124" w:tooltip="+" w:history="1">
              <w:r>
                <w:rPr>
                  <w:rStyle w:val="a3"/>
                </w:rPr>
                <w:t>1б</w:t>
              </w:r>
            </w:hyperlink>
            <w:r>
              <w:t xml:space="preserve"> и 1в к группе 41 единой Товарной номенклатуры внешнеэкономической деятельности Евразийского экономического союза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6D4208" w14:textId="77777777" w:rsidR="00704253" w:rsidRDefault="00704253">
            <w:pPr>
              <w:pStyle w:val="table10"/>
            </w:pPr>
            <w:r>
              <w:lastRenderedPageBreak/>
              <w:t>из 4101,</w:t>
            </w:r>
            <w:r>
              <w:br/>
              <w:t>из 4102,</w:t>
            </w:r>
            <w:r>
              <w:br/>
            </w:r>
            <w:r>
              <w:lastRenderedPageBreak/>
              <w:t>из 4103</w:t>
            </w:r>
          </w:p>
        </w:tc>
      </w:tr>
      <w:tr w:rsidR="00000000" w14:paraId="1D9CE38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26955" w14:textId="77777777" w:rsidR="00704253" w:rsidRDefault="00704253">
            <w:pPr>
              <w:pStyle w:val="table10"/>
            </w:pPr>
            <w:r>
              <w:lastRenderedPageBreak/>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FB26E" w14:textId="77777777" w:rsidR="00704253" w:rsidRDefault="00704253">
            <w:pPr>
              <w:pStyle w:val="table10"/>
            </w:pPr>
            <w:r>
              <w:t>из 4408</w:t>
            </w:r>
          </w:p>
        </w:tc>
      </w:tr>
      <w:tr w:rsidR="00000000" w14:paraId="28AB462A"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D27DE7" w14:textId="77777777" w:rsidR="00704253" w:rsidRDefault="00704253">
            <w:pPr>
              <w:pStyle w:val="table10"/>
            </w:pPr>
            <w:r>
              <w:t>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34CD0C" w14:textId="77777777" w:rsidR="00704253" w:rsidRDefault="00704253">
            <w:pPr>
              <w:pStyle w:val="table10"/>
            </w:pPr>
            <w:r>
              <w:t>из 4416 00 000 0</w:t>
            </w:r>
          </w:p>
        </w:tc>
      </w:tr>
      <w:tr w:rsidR="00000000" w14:paraId="0E3702E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AF7606" w14:textId="77777777" w:rsidR="00704253" w:rsidRDefault="00704253">
            <w:pPr>
              <w:pStyle w:val="table10"/>
            </w:pPr>
            <w:r>
              <w:t>Окна, балконные двери и их рамы,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4FA9EE" w14:textId="77777777" w:rsidR="00704253" w:rsidRDefault="00704253">
            <w:pPr>
              <w:pStyle w:val="table10"/>
            </w:pPr>
            <w:r>
              <w:t>из 4418 11,</w:t>
            </w:r>
            <w:r>
              <w:br/>
              <w:t>из 4418 19 000 0</w:t>
            </w:r>
          </w:p>
        </w:tc>
      </w:tr>
      <w:tr w:rsidR="00000000" w14:paraId="51EE1786"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78146A" w14:textId="77777777" w:rsidR="00704253" w:rsidRDefault="00704253">
            <w:pPr>
              <w:pStyle w:val="table10"/>
            </w:pPr>
            <w:r>
              <w:t>Двери и их рамы и пороги,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B409EF" w14:textId="77777777" w:rsidR="00704253" w:rsidRDefault="00704253">
            <w:pPr>
              <w:pStyle w:val="table10"/>
            </w:pPr>
            <w:r>
              <w:t>из 4418 21,</w:t>
            </w:r>
            <w:r>
              <w:br/>
              <w:t>из 4418 29 000 0</w:t>
            </w:r>
          </w:p>
        </w:tc>
      </w:tr>
      <w:tr w:rsidR="00000000" w14:paraId="1D0ACFAF"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959B4" w14:textId="77777777" w:rsidR="00704253" w:rsidRDefault="00704253">
            <w:pPr>
              <w:pStyle w:val="table10"/>
            </w:pPr>
            <w:r>
              <w:t>Гонт и дранка кровельные,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C3290E" w14:textId="77777777" w:rsidR="00704253" w:rsidRDefault="00704253">
            <w:pPr>
              <w:pStyle w:val="table10"/>
            </w:pPr>
            <w:r>
              <w:t>из 4418 50 000 0</w:t>
            </w:r>
          </w:p>
        </w:tc>
      </w:tr>
      <w:tr w:rsidR="00000000" w14:paraId="09A124E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CE3EFF" w14:textId="77777777" w:rsidR="00704253" w:rsidRDefault="00704253">
            <w:pPr>
              <w:pStyle w:val="table10"/>
            </w:pPr>
            <w:r>
              <w:t>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38EFB" w14:textId="77777777" w:rsidR="00704253" w:rsidRDefault="00704253">
            <w:pPr>
              <w:pStyle w:val="table10"/>
            </w:pPr>
            <w:r>
              <w:t xml:space="preserve">из 4601 </w:t>
            </w:r>
          </w:p>
        </w:tc>
      </w:tr>
      <w:tr w:rsidR="00000000" w14:paraId="5515F12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267C0" w14:textId="77777777" w:rsidR="00704253" w:rsidRDefault="00704253">
            <w:pPr>
              <w:pStyle w:val="table10"/>
            </w:pPr>
            <w:r>
              <w:t>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22E774" w14:textId="77777777" w:rsidR="00704253" w:rsidRDefault="00704253">
            <w:pPr>
              <w:pStyle w:val="table10"/>
            </w:pPr>
            <w:r>
              <w:t xml:space="preserve">из 4602 </w:t>
            </w:r>
          </w:p>
        </w:tc>
      </w:tr>
      <w:tr w:rsidR="00000000" w14:paraId="72E824EA"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D259B6" w14:textId="77777777" w:rsidR="00704253" w:rsidRDefault="00704253">
            <w:pPr>
              <w:pStyle w:val="table10"/>
            </w:pPr>
            <w:r>
              <w:t>Бумага и картон гофрированные, перфорированные или неперфорированные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C87974" w14:textId="77777777" w:rsidR="00704253" w:rsidRDefault="00704253">
            <w:pPr>
              <w:pStyle w:val="table10"/>
            </w:pPr>
            <w:r>
              <w:t>4808 10 000 0</w:t>
            </w:r>
          </w:p>
        </w:tc>
      </w:tr>
      <w:tr w:rsidR="00000000" w14:paraId="0ADFB7B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DD13AD" w14:textId="77777777" w:rsidR="00704253" w:rsidRDefault="00704253">
            <w:pPr>
              <w:pStyle w:val="table10"/>
            </w:pPr>
            <w:r>
              <w:t>Ящики и коробки из гофрированной бумаги или гофрированного картона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48B8A1" w14:textId="77777777" w:rsidR="00704253" w:rsidRDefault="00704253">
            <w:pPr>
              <w:pStyle w:val="table10"/>
            </w:pPr>
            <w:r>
              <w:t>из 4819 10 000 0</w:t>
            </w:r>
          </w:p>
        </w:tc>
      </w:tr>
      <w:tr w:rsidR="00000000" w14:paraId="2146BF4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84019" w14:textId="77777777" w:rsidR="00704253" w:rsidRDefault="00704253">
            <w:pPr>
              <w:pStyle w:val="table10"/>
            </w:pPr>
            <w:r>
              <w:t>Коконы шелкопряда, пригодные для разматывания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DFDDA4" w14:textId="77777777" w:rsidR="00704253" w:rsidRDefault="00704253">
            <w:pPr>
              <w:pStyle w:val="table10"/>
            </w:pPr>
            <w:r>
              <w:t>5001 00 000 0</w:t>
            </w:r>
          </w:p>
        </w:tc>
      </w:tr>
      <w:tr w:rsidR="00000000" w14:paraId="1E705B9E"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242949" w14:textId="77777777" w:rsidR="00704253" w:rsidRDefault="00704253">
            <w:pPr>
              <w:pStyle w:val="table10"/>
            </w:pPr>
            <w:r>
              <w:t>Отходы шелковые (включая коконы, непригодные для разматывания, отходы коконной нити и расщипанное сырье)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5094FC" w14:textId="77777777" w:rsidR="00704253" w:rsidRDefault="00704253">
            <w:pPr>
              <w:pStyle w:val="table10"/>
            </w:pPr>
            <w:r>
              <w:t>5003 00 000 0</w:t>
            </w:r>
          </w:p>
        </w:tc>
      </w:tr>
      <w:tr w:rsidR="00000000" w14:paraId="25195AEC"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778E98" w14:textId="77777777" w:rsidR="00704253" w:rsidRDefault="00704253">
            <w:pPr>
              <w:pStyle w:val="table10"/>
            </w:pPr>
            <w:r>
              <w:t xml:space="preserve">Шерсть стриженая, немытая, включая шерсть, мытую в руне, не подвергнутая </w:t>
            </w:r>
            <w:proofErr w:type="spellStart"/>
            <w:r>
              <w:t>кардо</w:t>
            </w:r>
            <w:proofErr w:type="spellEnd"/>
            <w:r>
              <w:t>- или гребнечесанию</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A64107" w14:textId="77777777" w:rsidR="00704253" w:rsidRDefault="00704253">
            <w:pPr>
              <w:pStyle w:val="table10"/>
            </w:pPr>
            <w:r>
              <w:t>5101 11 000 0</w:t>
            </w:r>
          </w:p>
        </w:tc>
      </w:tr>
      <w:tr w:rsidR="00000000" w14:paraId="6B1E2F05"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1DE1C" w14:textId="77777777" w:rsidR="00704253" w:rsidRDefault="00704253">
            <w:pPr>
              <w:pStyle w:val="table10"/>
            </w:pPr>
            <w:r>
              <w:t xml:space="preserve">Волос животных, тонкий или грубый, не подвергнутый </w:t>
            </w:r>
            <w:proofErr w:type="spellStart"/>
            <w:r>
              <w:t>кардо</w:t>
            </w:r>
            <w:proofErr w:type="spellEnd"/>
            <w:r>
              <w:t>- или гребнечесанию</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2B1DD" w14:textId="77777777" w:rsidR="00704253" w:rsidRDefault="00704253">
            <w:pPr>
              <w:pStyle w:val="table10"/>
            </w:pPr>
            <w:r>
              <w:t>5102</w:t>
            </w:r>
          </w:p>
        </w:tc>
      </w:tr>
      <w:tr w:rsidR="00000000" w14:paraId="4038095B"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FEB472" w14:textId="77777777" w:rsidR="00704253" w:rsidRDefault="00704253">
            <w:pPr>
              <w:pStyle w:val="table10"/>
            </w:pPr>
            <w:r>
              <w:t xml:space="preserve">Гребенные очесы шерсти или тонкого волоса животных, </w:t>
            </w:r>
            <w:proofErr w:type="spellStart"/>
            <w:r>
              <w:t>некарбонизованные</w:t>
            </w:r>
            <w:proofErr w:type="spellEnd"/>
            <w:r>
              <w:t xml:space="preserve">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5D6D53" w14:textId="77777777" w:rsidR="00704253" w:rsidRDefault="00704253">
            <w:pPr>
              <w:pStyle w:val="table10"/>
            </w:pPr>
            <w:r>
              <w:t>5103 10 100 0</w:t>
            </w:r>
          </w:p>
        </w:tc>
      </w:tr>
      <w:tr w:rsidR="00000000" w14:paraId="58958260"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BB9BB" w14:textId="77777777" w:rsidR="00704253" w:rsidRDefault="00704253">
            <w:pPr>
              <w:pStyle w:val="table10"/>
            </w:pPr>
            <w:r>
              <w:t xml:space="preserve">Волокно хлопковое, не подвергнутое </w:t>
            </w:r>
            <w:proofErr w:type="spellStart"/>
            <w:r>
              <w:t>кардо</w:t>
            </w:r>
            <w:proofErr w:type="spellEnd"/>
            <w:r>
              <w:t xml:space="preserve">- или гребнечесанию </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11452" w14:textId="77777777" w:rsidR="00704253" w:rsidRDefault="00704253">
            <w:pPr>
              <w:pStyle w:val="table10"/>
            </w:pPr>
            <w:r>
              <w:t xml:space="preserve">5201 00 </w:t>
            </w:r>
          </w:p>
        </w:tc>
      </w:tr>
      <w:tr w:rsidR="00000000" w14:paraId="592CE24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B78EFD" w14:textId="77777777" w:rsidR="00704253" w:rsidRDefault="00704253">
            <w:pPr>
              <w:pStyle w:val="table10"/>
            </w:pPr>
            <w:r>
              <w:t>Отходы хлопкового волокна (включая прядильные отходы и расщипанное сырье)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F57240" w14:textId="77777777" w:rsidR="00704253" w:rsidRDefault="00704253">
            <w:pPr>
              <w:pStyle w:val="table10"/>
            </w:pPr>
            <w:r>
              <w:t xml:space="preserve">5202 </w:t>
            </w:r>
          </w:p>
        </w:tc>
      </w:tr>
      <w:tr w:rsidR="00000000" w14:paraId="7210F867"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F1C6B0" w14:textId="77777777" w:rsidR="00704253" w:rsidRDefault="00704253">
            <w:pPr>
              <w:pStyle w:val="table10"/>
            </w:pPr>
            <w:r>
              <w:t>Лен-сырец или лен обработанный, но не подвергнутый прядению; очесы и отходы льна (включая прядильные отходы и расщипанное сырье)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60224F" w14:textId="77777777" w:rsidR="00704253" w:rsidRDefault="00704253">
            <w:pPr>
              <w:pStyle w:val="table10"/>
            </w:pPr>
            <w:r>
              <w:t xml:space="preserve">5301 </w:t>
            </w:r>
          </w:p>
        </w:tc>
      </w:tr>
      <w:tr w:rsidR="00000000" w14:paraId="6A586F39"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16811B" w14:textId="77777777" w:rsidR="00704253" w:rsidRDefault="00704253">
            <w:pPr>
              <w:pStyle w:val="table10"/>
            </w:pPr>
            <w:r>
              <w:t>Пенька (</w:t>
            </w:r>
            <w:proofErr w:type="spellStart"/>
            <w:r>
              <w:t>Cannabis</w:t>
            </w:r>
            <w:proofErr w:type="spellEnd"/>
            <w:r>
              <w:t xml:space="preserve"> </w:t>
            </w:r>
            <w:proofErr w:type="spellStart"/>
            <w:r>
              <w:t>sativa</w:t>
            </w:r>
            <w:proofErr w:type="spellEnd"/>
            <w:r>
              <w:t xml:space="preserve"> L.), сырец или обработанная, но не подвергнутая прядению; очесы и отходы пеньки (включая прядильные отходы и расщипанное сырье)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639BAF" w14:textId="77777777" w:rsidR="00704253" w:rsidRDefault="00704253">
            <w:pPr>
              <w:pStyle w:val="table10"/>
            </w:pPr>
            <w:r>
              <w:t>5302</w:t>
            </w:r>
          </w:p>
        </w:tc>
      </w:tr>
      <w:tr w:rsidR="00000000" w14:paraId="40218A58"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AFD810" w14:textId="77777777" w:rsidR="00704253" w:rsidRDefault="00704253">
            <w:pPr>
              <w:pStyle w:val="table10"/>
            </w:pPr>
            <w:r>
              <w:t>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00CF67" w14:textId="77777777" w:rsidR="00704253" w:rsidRDefault="00704253">
            <w:pPr>
              <w:pStyle w:val="table10"/>
            </w:pPr>
            <w:r>
              <w:t>5303</w:t>
            </w:r>
          </w:p>
        </w:tc>
      </w:tr>
      <w:tr w:rsidR="00000000" w14:paraId="2E591F03" w14:textId="77777777">
        <w:trPr>
          <w:divId w:val="704520974"/>
        </w:trPr>
        <w:tc>
          <w:tcPr>
            <w:tcW w:w="3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52955" w14:textId="77777777" w:rsidR="00704253" w:rsidRDefault="00704253">
            <w:pPr>
              <w:pStyle w:val="table10"/>
            </w:pPr>
            <w:r>
              <w:t xml:space="preserve">Волокно кокосового ореха, абаки (манильской пеньки, или </w:t>
            </w:r>
            <w:proofErr w:type="spellStart"/>
            <w:r>
              <w:t>Musa</w:t>
            </w:r>
            <w:proofErr w:type="spellEnd"/>
            <w:r>
              <w:t xml:space="preserve"> </w:t>
            </w:r>
            <w:proofErr w:type="spellStart"/>
            <w:r>
              <w:t>textilis</w:t>
            </w:r>
            <w:proofErr w:type="spellEnd"/>
            <w:r>
              <w:t xml:space="preserve"> </w:t>
            </w:r>
            <w:proofErr w:type="spellStart"/>
            <w:r>
              <w:t>Nee</w:t>
            </w:r>
            <w:proofErr w:type="spellEnd"/>
            <w: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CF9A23" w14:textId="77777777" w:rsidR="00704253" w:rsidRDefault="00704253">
            <w:pPr>
              <w:pStyle w:val="table10"/>
            </w:pPr>
            <w:r>
              <w:t>5305 00 000 0</w:t>
            </w:r>
          </w:p>
        </w:tc>
      </w:tr>
    </w:tbl>
    <w:p w14:paraId="2C0777F4" w14:textId="77777777" w:rsidR="00704253" w:rsidRDefault="00704253">
      <w:pPr>
        <w:pStyle w:val="newncpi"/>
        <w:divId w:val="704520974"/>
      </w:pPr>
      <w:r>
        <w:t> </w:t>
      </w:r>
    </w:p>
    <w:p w14:paraId="35919885" w14:textId="77777777" w:rsidR="00704253" w:rsidRDefault="00704253">
      <w:pPr>
        <w:pStyle w:val="snoskiline"/>
        <w:divId w:val="704520974"/>
      </w:pPr>
      <w:r>
        <w:t>______________________________</w:t>
      </w:r>
    </w:p>
    <w:p w14:paraId="2D94E7BB" w14:textId="39F76926" w:rsidR="00704253" w:rsidRDefault="00704253">
      <w:pPr>
        <w:pStyle w:val="snoski"/>
        <w:spacing w:before="160" w:after="160"/>
        <w:ind w:firstLine="567"/>
        <w:divId w:val="704520974"/>
      </w:pPr>
      <w:bookmarkStart w:id="3" w:name="a37"/>
      <w:bookmarkEnd w:id="3"/>
      <w:r>
        <w:t xml:space="preserve">*Для целей использования настоящего Перечня необходимо руководствоваться как кодом </w:t>
      </w:r>
      <w:hyperlink r:id="rId6" w:anchor="a1" w:tooltip="+" w:history="1">
        <w:r>
          <w:rPr>
            <w:rStyle w:val="a3"/>
          </w:rPr>
          <w:t>ТН</w:t>
        </w:r>
      </w:hyperlink>
      <w:r>
        <w:t xml:space="preserve"> ВЭД ЕАЭС, так и наименованием товара.</w:t>
      </w:r>
    </w:p>
    <w:p w14:paraId="448ABA5D" w14:textId="77777777" w:rsidR="00704253" w:rsidRDefault="00704253">
      <w:pPr>
        <w:pStyle w:val="snoski"/>
        <w:spacing w:before="160" w:after="240"/>
        <w:ind w:firstLine="567"/>
        <w:divId w:val="704520974"/>
      </w:pPr>
      <w:bookmarkStart w:id="4" w:name="a38"/>
      <w:bookmarkEnd w:id="4"/>
      <w:r>
        <w:t xml:space="preserve">**Под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w:t>
      </w:r>
      <w:proofErr w:type="spellStart"/>
      <w:r>
        <w:t>термосвариваемых</w:t>
      </w:r>
      <w:proofErr w:type="spellEnd"/>
      <w:r>
        <w:t xml:space="preserve"> материалов на основе алюминиевой фольги и металлизированной пленки, вакуумные пакеты, герметичные пакеты из плотной бумаги).</w:t>
      </w:r>
    </w:p>
    <w:p w14:paraId="191C5BED" w14:textId="2B57777A" w:rsidR="00704253" w:rsidRDefault="00704253">
      <w:pPr>
        <w:pStyle w:val="snoski"/>
        <w:spacing w:before="160" w:after="240"/>
        <w:ind w:firstLine="567"/>
        <w:divId w:val="704520974"/>
      </w:pPr>
      <w:r>
        <w:t xml:space="preserve">Примечание. Обязательному сопровождению фитосанитарным </w:t>
      </w:r>
      <w:hyperlink r:id="rId7" w:anchor="a49" w:tooltip="+" w:history="1">
        <w:r>
          <w:rPr>
            <w:rStyle w:val="a3"/>
          </w:rPr>
          <w:t>сертификатом</w:t>
        </w:r>
      </w:hyperlink>
      <w:r>
        <w:t xml:space="preserve"> при ввозе на таможенную территорию Евразийского экономического союза и перемещении между государствами – членами Евразийского экономического союза подлежит только подкарантинная продукция (подкарантинные грузы, подкарантинные материалы, подкарантинные товары) с высоким фитосанитарным риском.</w:t>
      </w:r>
    </w:p>
    <w:sectPr w:rsidR="00000000" w:rsidSect="00704253">
      <w:pgSz w:w="12240" w:h="15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0D"/>
    <w:rsid w:val="002D330D"/>
    <w:rsid w:val="00704253"/>
    <w:rsid w:val="00CA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AC9C"/>
  <w15:docId w15:val="{55779747-1E75-4451-9F1F-A921D3B6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rPr>
  </w:style>
  <w:style w:type="paragraph" w:customStyle="1" w:styleId="insertspr">
    <w:name w:val="insert_spr"/>
    <w:basedOn w:val="a"/>
    <w:pPr>
      <w:spacing w:before="100" w:after="0" w:line="240" w:lineRule="auto"/>
      <w:jc w:val="both"/>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 w:type="character" w:customStyle="1" w:styleId="fontstyle17">
    <w:name w:val="fontstyle1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536040">
      <w:marLeft w:val="0"/>
      <w:marRight w:val="0"/>
      <w:marTop w:val="0"/>
      <w:marBottom w:val="0"/>
      <w:divBdr>
        <w:top w:val="none" w:sz="0" w:space="0" w:color="auto"/>
        <w:left w:val="none" w:sz="0" w:space="0" w:color="auto"/>
        <w:bottom w:val="none" w:sz="0" w:space="0" w:color="auto"/>
        <w:right w:val="none" w:sz="0" w:space="0" w:color="auto"/>
      </w:divBdr>
    </w:div>
    <w:div w:id="408500762">
      <w:marLeft w:val="0"/>
      <w:marRight w:val="0"/>
      <w:marTop w:val="0"/>
      <w:marBottom w:val="0"/>
      <w:divBdr>
        <w:top w:val="none" w:sz="0" w:space="0" w:color="auto"/>
        <w:left w:val="none" w:sz="0" w:space="0" w:color="auto"/>
        <w:bottom w:val="none" w:sz="0" w:space="0" w:color="auto"/>
        <w:right w:val="none" w:sz="0" w:space="0" w:color="auto"/>
      </w:divBdr>
    </w:div>
    <w:div w:id="628895333">
      <w:marLeft w:val="0"/>
      <w:marRight w:val="0"/>
      <w:marTop w:val="0"/>
      <w:marBottom w:val="0"/>
      <w:divBdr>
        <w:top w:val="none" w:sz="0" w:space="0" w:color="auto"/>
        <w:left w:val="none" w:sz="0" w:space="0" w:color="auto"/>
        <w:bottom w:val="none" w:sz="0" w:space="0" w:color="auto"/>
        <w:right w:val="none" w:sz="0" w:space="0" w:color="auto"/>
      </w:divBdr>
    </w:div>
    <w:div w:id="704520974">
      <w:marLeft w:val="0"/>
      <w:marRight w:val="0"/>
      <w:marTop w:val="0"/>
      <w:marBottom w:val="0"/>
      <w:divBdr>
        <w:top w:val="none" w:sz="0" w:space="0" w:color="auto"/>
        <w:left w:val="none" w:sz="0" w:space="0" w:color="auto"/>
        <w:bottom w:val="none" w:sz="0" w:space="0" w:color="auto"/>
        <w:right w:val="none" w:sz="0" w:space="0" w:color="auto"/>
      </w:divBdr>
    </w:div>
    <w:div w:id="767773668">
      <w:marLeft w:val="0"/>
      <w:marRight w:val="0"/>
      <w:marTop w:val="0"/>
      <w:marBottom w:val="0"/>
      <w:divBdr>
        <w:top w:val="none" w:sz="0" w:space="0" w:color="auto"/>
        <w:left w:val="none" w:sz="0" w:space="0" w:color="auto"/>
        <w:bottom w:val="none" w:sz="0" w:space="0" w:color="auto"/>
        <w:right w:val="none" w:sz="0" w:space="0" w:color="auto"/>
      </w:divBdr>
    </w:div>
    <w:div w:id="903299873">
      <w:marLeft w:val="0"/>
      <w:marRight w:val="0"/>
      <w:marTop w:val="0"/>
      <w:marBottom w:val="0"/>
      <w:divBdr>
        <w:top w:val="none" w:sz="0" w:space="0" w:color="auto"/>
        <w:left w:val="none" w:sz="0" w:space="0" w:color="auto"/>
        <w:bottom w:val="none" w:sz="0" w:space="0" w:color="auto"/>
        <w:right w:val="none" w:sz="0" w:space="0" w:color="auto"/>
      </w:divBdr>
    </w:div>
    <w:div w:id="1303927193">
      <w:marLeft w:val="0"/>
      <w:marRight w:val="0"/>
      <w:marTop w:val="0"/>
      <w:marBottom w:val="0"/>
      <w:divBdr>
        <w:top w:val="none" w:sz="0" w:space="0" w:color="auto"/>
        <w:left w:val="none" w:sz="0" w:space="0" w:color="auto"/>
        <w:bottom w:val="none" w:sz="0" w:space="0" w:color="auto"/>
        <w:right w:val="none" w:sz="0" w:space="0" w:color="auto"/>
      </w:divBdr>
    </w:div>
    <w:div w:id="181483302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Kab32v-1.GGISKZR\Downloads\tx.dll%3fd=78154&amp;a=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ab32v-1.GGISKZR\Downloads\tx.dll%3fd=473744&amp;a=1" TargetMode="External"/><Relationship Id="rId5" Type="http://schemas.openxmlformats.org/officeDocument/2006/relationships/hyperlink" Target="file:///C:\Users\Kab32v-1.GGISKZR\Downloads\tx.dll%3fd=473744&amp;a=1124" TargetMode="External"/><Relationship Id="rId4" Type="http://schemas.openxmlformats.org/officeDocument/2006/relationships/hyperlink" Target="file:///C:\Users\Kab32v-1.GGISKZR\Downloads\tx.dll%3fd=473744&amp;a=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Kab32v-1</dc:creator>
  <cp:lastModifiedBy>Kab32v-1</cp:lastModifiedBy>
  <cp:revision>2</cp:revision>
  <dcterms:created xsi:type="dcterms:W3CDTF">2024-11-05T13:14:00Z</dcterms:created>
  <dcterms:modified xsi:type="dcterms:W3CDTF">2024-11-05T13:14:00Z</dcterms:modified>
</cp:coreProperties>
</file>